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C3EDD" w:rsidRPr="00CC3EDD" w:rsidRDefault="00CC3EDD" w:rsidP="00CC3EDD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C3EDD" w:rsidRPr="00CC3EDD" w:rsidRDefault="00CC3EDD" w:rsidP="00CC3EDD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C3EDD" w:rsidRPr="00CC3EDD" w:rsidRDefault="00CC3EDD" w:rsidP="00CC3EDD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C3EDD" w:rsidRPr="00CC3EDD" w:rsidRDefault="00CC3EDD" w:rsidP="00CC3EDD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C3EDD" w:rsidRPr="00CC3EDD" w:rsidRDefault="00CC3EDD" w:rsidP="00CC3EDD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C3EDD" w:rsidRPr="00CC3EDD" w:rsidRDefault="00CC3EDD" w:rsidP="00CC3EDD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C3EDD" w:rsidRPr="00CC3EDD" w:rsidRDefault="00CC3EDD" w:rsidP="00CC3EDD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C3EDD" w:rsidRDefault="00CC3EDD" w:rsidP="00CC3EDD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C3EDD" w:rsidRDefault="00CC3EDD" w:rsidP="00CC3EDD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C3EDD" w:rsidRPr="00CC3EDD" w:rsidRDefault="00CC3EDD" w:rsidP="00CC3EDD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24"/>
        </w:rPr>
      </w:pPr>
    </w:p>
    <w:p w:rsidR="00CC3EDD" w:rsidRPr="00CC3EDD" w:rsidRDefault="00CC3EDD" w:rsidP="00CC3EDD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24"/>
        </w:rPr>
      </w:pPr>
      <w:r w:rsidRPr="00CC3EDD">
        <w:rPr>
          <w:rFonts w:ascii="Times New Roman" w:hAnsi="Times New Roman" w:cs="Times New Roman"/>
          <w:b/>
          <w:sz w:val="32"/>
          <w:szCs w:val="24"/>
        </w:rPr>
        <w:t>КОМПЛЕКТ</w:t>
      </w:r>
    </w:p>
    <w:p w:rsidR="00CC3EDD" w:rsidRPr="00CC3EDD" w:rsidRDefault="00CC3EDD" w:rsidP="00CC3EDD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24"/>
        </w:rPr>
      </w:pPr>
      <w:r w:rsidRPr="00CC3EDD">
        <w:rPr>
          <w:rFonts w:ascii="Times New Roman" w:hAnsi="Times New Roman" w:cs="Times New Roman"/>
          <w:b/>
          <w:sz w:val="32"/>
          <w:szCs w:val="24"/>
        </w:rPr>
        <w:t>ОЦЕНОЧНЫХ СРЕДСТВ</w:t>
      </w:r>
    </w:p>
    <w:p w:rsidR="00CC3EDD" w:rsidRPr="00CC3EDD" w:rsidRDefault="00CC3EDD" w:rsidP="00CC3EDD">
      <w:pPr>
        <w:pStyle w:val="4"/>
        <w:spacing w:before="0" w:line="360" w:lineRule="auto"/>
        <w:jc w:val="center"/>
        <w:rPr>
          <w:rFonts w:ascii="Times New Roman" w:hAnsi="Times New Roman" w:cs="Times New Roman"/>
        </w:rPr>
      </w:pPr>
    </w:p>
    <w:p w:rsidR="00CC3EDD" w:rsidRPr="00CC3EDD" w:rsidRDefault="00CC3EDD" w:rsidP="00CC3EDD">
      <w:pPr>
        <w:pStyle w:val="4"/>
        <w:spacing w:before="0" w:line="360" w:lineRule="auto"/>
        <w:jc w:val="center"/>
        <w:rPr>
          <w:rFonts w:ascii="Times New Roman" w:hAnsi="Times New Roman" w:cs="Times New Roman"/>
          <w:b w:val="0"/>
          <w:i w:val="0"/>
          <w:color w:val="auto"/>
          <w:sz w:val="28"/>
        </w:rPr>
      </w:pPr>
      <w:r w:rsidRPr="00CC3EDD">
        <w:rPr>
          <w:rFonts w:ascii="Times New Roman" w:hAnsi="Times New Roman" w:cs="Times New Roman"/>
          <w:b w:val="0"/>
          <w:i w:val="0"/>
          <w:color w:val="auto"/>
          <w:sz w:val="28"/>
        </w:rPr>
        <w:t xml:space="preserve">по </w:t>
      </w:r>
      <w:r w:rsidRPr="00CC3EDD">
        <w:rPr>
          <w:rFonts w:ascii="Times New Roman" w:hAnsi="Times New Roman" w:cs="Times New Roman"/>
          <w:b w:val="0"/>
          <w:i w:val="0"/>
          <w:color w:val="auto"/>
          <w:sz w:val="28"/>
        </w:rPr>
        <w:t>учебной дисциплине</w:t>
      </w:r>
      <w:r w:rsidRPr="00CC3EDD">
        <w:rPr>
          <w:rFonts w:ascii="Times New Roman" w:hAnsi="Times New Roman" w:cs="Times New Roman"/>
          <w:b w:val="0"/>
          <w:i w:val="0"/>
          <w:color w:val="auto"/>
          <w:sz w:val="28"/>
        </w:rPr>
        <w:t xml:space="preserve"> </w:t>
      </w:r>
      <w:r w:rsidRPr="00CC3EDD">
        <w:rPr>
          <w:rFonts w:ascii="Times New Roman" w:hAnsi="Times New Roman" w:cs="Times New Roman"/>
          <w:i w:val="0"/>
          <w:color w:val="auto"/>
          <w:sz w:val="28"/>
        </w:rPr>
        <w:t xml:space="preserve"> </w:t>
      </w:r>
      <w:r w:rsidRPr="00CC3EDD">
        <w:rPr>
          <w:rFonts w:ascii="Times New Roman" w:hAnsi="Times New Roman" w:cs="Times New Roman"/>
          <w:b w:val="0"/>
          <w:i w:val="0"/>
          <w:color w:val="auto"/>
          <w:sz w:val="28"/>
        </w:rPr>
        <w:t>ОП.03</w:t>
      </w:r>
      <w:r w:rsidRPr="00CC3EDD">
        <w:rPr>
          <w:rFonts w:ascii="Times New Roman" w:hAnsi="Times New Roman" w:cs="Times New Roman"/>
          <w:b w:val="0"/>
          <w:i w:val="0"/>
          <w:color w:val="auto"/>
          <w:sz w:val="28"/>
        </w:rPr>
        <w:t xml:space="preserve"> </w:t>
      </w:r>
      <w:r>
        <w:rPr>
          <w:rFonts w:ascii="Times New Roman" w:hAnsi="Times New Roman" w:cs="Times New Roman"/>
          <w:b w:val="0"/>
          <w:i w:val="0"/>
          <w:color w:val="auto"/>
          <w:sz w:val="28"/>
        </w:rPr>
        <w:t>Основы строительного производства</w:t>
      </w:r>
    </w:p>
    <w:p w:rsidR="00CC3EDD" w:rsidRPr="00CC3EDD" w:rsidRDefault="00CC3EDD" w:rsidP="0078220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 w:rsidRPr="00CC3EDD">
        <w:rPr>
          <w:rFonts w:ascii="Times New Roman" w:hAnsi="Times New Roman" w:cs="Times New Roman"/>
          <w:sz w:val="28"/>
          <w:szCs w:val="24"/>
        </w:rPr>
        <w:t>для профессии 19</w:t>
      </w:r>
      <w:r>
        <w:rPr>
          <w:rFonts w:ascii="Times New Roman" w:hAnsi="Times New Roman" w:cs="Times New Roman"/>
          <w:sz w:val="28"/>
          <w:szCs w:val="24"/>
        </w:rPr>
        <w:t>727</w:t>
      </w:r>
      <w:r w:rsidRPr="00CC3EDD">
        <w:rPr>
          <w:rFonts w:ascii="Times New Roman" w:hAnsi="Times New Roman" w:cs="Times New Roman"/>
          <w:sz w:val="28"/>
          <w:szCs w:val="24"/>
        </w:rPr>
        <w:t xml:space="preserve"> </w:t>
      </w:r>
      <w:r w:rsidRPr="00CC3EDD">
        <w:rPr>
          <w:rFonts w:ascii="Times New Roman" w:hAnsi="Times New Roman" w:cs="Times New Roman"/>
          <w:sz w:val="28"/>
          <w:szCs w:val="24"/>
        </w:rPr>
        <w:t>Штукатур</w:t>
      </w:r>
    </w:p>
    <w:p w:rsidR="00CC3EDD" w:rsidRPr="00CC3EDD" w:rsidRDefault="00CC3EDD" w:rsidP="00CC3EDD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C3EDD" w:rsidRPr="00CC3EDD" w:rsidRDefault="00CC3EDD" w:rsidP="00CC3EDD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CC3EDD" w:rsidRPr="00CC3EDD" w:rsidRDefault="00CC3EDD" w:rsidP="00CC3EDD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CC3EDD" w:rsidRPr="00CC3EDD" w:rsidRDefault="00CC3EDD" w:rsidP="00CC3EDD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C3EDD" w:rsidRPr="00CC3EDD" w:rsidRDefault="00CC3EDD" w:rsidP="00CC3EDD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C3EDD" w:rsidRPr="00CC3EDD" w:rsidRDefault="00CC3EDD" w:rsidP="00CC3EDD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C3EDD" w:rsidRPr="00CC3EDD" w:rsidRDefault="00CC3EDD" w:rsidP="00CC3EDD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C3EDD" w:rsidRPr="00CC3EDD" w:rsidRDefault="00CC3EDD" w:rsidP="00CC3EDD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C3EDD" w:rsidRPr="00CC3EDD" w:rsidRDefault="00CC3EDD" w:rsidP="00CC3EDD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C3EDD" w:rsidRPr="00CC3EDD" w:rsidRDefault="00CC3EDD" w:rsidP="00CC3EDD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C3EDD" w:rsidRPr="00CC3EDD" w:rsidRDefault="00CC3EDD" w:rsidP="00CC3EDD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C3EDD" w:rsidRPr="00CC3EDD" w:rsidRDefault="00CC3EDD" w:rsidP="00CC3EDD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C3EDD" w:rsidRPr="00CC3EDD" w:rsidRDefault="00CC3EDD" w:rsidP="00CC3EDD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C3EDD" w:rsidRPr="00CC3EDD" w:rsidRDefault="00CC3EDD" w:rsidP="00CC3EDD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C3EDD" w:rsidRPr="00CC3EDD" w:rsidRDefault="00CC3EDD" w:rsidP="00CC3EDD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C3EDD" w:rsidRPr="00CC3EDD" w:rsidRDefault="00CC3EDD" w:rsidP="00CC3EDD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C3EDD" w:rsidRPr="00CC3EDD" w:rsidRDefault="00CC3EDD" w:rsidP="00CC3EDD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C3EDD" w:rsidRPr="00CC3EDD" w:rsidRDefault="00CC3EDD" w:rsidP="00CC3EDD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CC3EDD" w:rsidRPr="00CC3EDD" w:rsidRDefault="00CC3EDD" w:rsidP="00CC3EDD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CC3EDD" w:rsidRPr="00CC3EDD" w:rsidRDefault="00CC3EDD" w:rsidP="00CC3EDD">
      <w:pPr>
        <w:spacing w:after="0" w:line="36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CC3EDD" w:rsidRPr="00CC3EDD" w:rsidRDefault="00CC3EDD" w:rsidP="00CC3EDD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CC3EDD">
        <w:rPr>
          <w:rFonts w:ascii="Times New Roman" w:hAnsi="Times New Roman" w:cs="Times New Roman"/>
          <w:sz w:val="24"/>
          <w:szCs w:val="24"/>
        </w:rPr>
        <w:br w:type="page"/>
      </w:r>
    </w:p>
    <w:p w:rsidR="00CC3EDD" w:rsidRPr="00CC3EDD" w:rsidRDefault="00CC3EDD" w:rsidP="00782208">
      <w:pPr>
        <w:spacing w:after="0" w:line="240" w:lineRule="auto"/>
        <w:ind w:left="100"/>
        <w:jc w:val="both"/>
        <w:rPr>
          <w:rFonts w:ascii="Times New Roman" w:hAnsi="Times New Roman" w:cs="Times New Roman"/>
          <w:sz w:val="24"/>
        </w:rPr>
      </w:pPr>
      <w:r w:rsidRPr="00CC3EDD">
        <w:rPr>
          <w:rFonts w:ascii="Times New Roman" w:hAnsi="Times New Roman" w:cs="Times New Roman"/>
          <w:sz w:val="24"/>
        </w:rPr>
        <w:lastRenderedPageBreak/>
        <w:t xml:space="preserve">Комплект контрольно-оценочных средств разработан на основе </w:t>
      </w:r>
      <w:r w:rsidR="00782208">
        <w:rPr>
          <w:rFonts w:ascii="Times New Roman" w:hAnsi="Times New Roman" w:cs="Times New Roman"/>
          <w:sz w:val="24"/>
        </w:rPr>
        <w:t>Единого тарифно-квалификационного справочника</w:t>
      </w:r>
      <w:r w:rsidRPr="00CC3EDD">
        <w:rPr>
          <w:rFonts w:ascii="Times New Roman" w:hAnsi="Times New Roman" w:cs="Times New Roman"/>
          <w:sz w:val="24"/>
        </w:rPr>
        <w:t xml:space="preserve"> </w:t>
      </w:r>
      <w:r w:rsidR="002C60CB">
        <w:rPr>
          <w:rFonts w:ascii="Times New Roman" w:hAnsi="Times New Roman" w:cs="Times New Roman"/>
          <w:sz w:val="24"/>
        </w:rPr>
        <w:t xml:space="preserve">работ и профессий рабочих (выпуск 3 §401, </w:t>
      </w:r>
      <w:r w:rsidR="002C60CB">
        <w:rPr>
          <w:rFonts w:ascii="Times New Roman" w:hAnsi="Times New Roman" w:cs="Times New Roman"/>
          <w:sz w:val="24"/>
        </w:rPr>
        <w:t>§</w:t>
      </w:r>
      <w:r w:rsidR="002C60CB">
        <w:rPr>
          <w:rFonts w:ascii="Times New Roman" w:hAnsi="Times New Roman" w:cs="Times New Roman"/>
          <w:sz w:val="24"/>
        </w:rPr>
        <w:t xml:space="preserve">402) </w:t>
      </w:r>
      <w:r w:rsidRPr="00CC3EDD">
        <w:rPr>
          <w:rFonts w:ascii="Times New Roman" w:hAnsi="Times New Roman" w:cs="Times New Roman"/>
          <w:sz w:val="24"/>
        </w:rPr>
        <w:t xml:space="preserve">по </w:t>
      </w:r>
      <w:r w:rsidRPr="00782208">
        <w:rPr>
          <w:rFonts w:ascii="Times New Roman" w:hAnsi="Times New Roman" w:cs="Times New Roman"/>
          <w:sz w:val="24"/>
        </w:rPr>
        <w:t xml:space="preserve">профессии </w:t>
      </w:r>
      <w:r w:rsidR="00782208">
        <w:rPr>
          <w:rFonts w:ascii="Times New Roman" w:hAnsi="Times New Roman" w:cs="Times New Roman"/>
          <w:sz w:val="24"/>
        </w:rPr>
        <w:t>Штукатур</w:t>
      </w:r>
      <w:r w:rsidRPr="00CC3EDD">
        <w:rPr>
          <w:rFonts w:ascii="Times New Roman" w:hAnsi="Times New Roman" w:cs="Times New Roman"/>
          <w:sz w:val="24"/>
        </w:rPr>
        <w:t xml:space="preserve"> и </w:t>
      </w:r>
      <w:r w:rsidR="00782208" w:rsidRPr="00CC3EDD">
        <w:rPr>
          <w:rFonts w:ascii="Times New Roman" w:hAnsi="Times New Roman" w:cs="Times New Roman"/>
          <w:sz w:val="24"/>
        </w:rPr>
        <w:t>программы</w:t>
      </w:r>
      <w:r w:rsidR="00782208" w:rsidRPr="00CC3EDD">
        <w:rPr>
          <w:rFonts w:ascii="Times New Roman" w:hAnsi="Times New Roman" w:cs="Times New Roman"/>
          <w:sz w:val="24"/>
        </w:rPr>
        <w:t xml:space="preserve"> </w:t>
      </w:r>
      <w:r w:rsidRPr="00CC3EDD">
        <w:rPr>
          <w:rFonts w:ascii="Times New Roman" w:hAnsi="Times New Roman" w:cs="Times New Roman"/>
          <w:sz w:val="24"/>
        </w:rPr>
        <w:t xml:space="preserve">учебной </w:t>
      </w:r>
      <w:r w:rsidR="00782208">
        <w:rPr>
          <w:rFonts w:ascii="Times New Roman" w:hAnsi="Times New Roman" w:cs="Times New Roman"/>
          <w:sz w:val="24"/>
        </w:rPr>
        <w:t>дисциплины ОП.03 Основы строительного производства</w:t>
      </w:r>
      <w:r w:rsidR="002C60CB">
        <w:rPr>
          <w:rFonts w:ascii="Times New Roman" w:hAnsi="Times New Roman" w:cs="Times New Roman"/>
          <w:sz w:val="24"/>
        </w:rPr>
        <w:t>.</w:t>
      </w:r>
    </w:p>
    <w:p w:rsidR="00CC3EDD" w:rsidRPr="00CC3EDD" w:rsidRDefault="00CC3EDD" w:rsidP="00CC3EDD">
      <w:pPr>
        <w:spacing w:after="0" w:line="240" w:lineRule="auto"/>
        <w:ind w:left="100"/>
        <w:jc w:val="center"/>
        <w:rPr>
          <w:rFonts w:ascii="Times New Roman" w:hAnsi="Times New Roman" w:cs="Times New Roman"/>
          <w:sz w:val="24"/>
        </w:rPr>
      </w:pPr>
    </w:p>
    <w:p w:rsidR="00CC3EDD" w:rsidRPr="00CC3EDD" w:rsidRDefault="00CC3EDD" w:rsidP="00CC3EDD">
      <w:pPr>
        <w:spacing w:after="0" w:line="240" w:lineRule="auto"/>
        <w:ind w:left="100"/>
        <w:jc w:val="center"/>
        <w:rPr>
          <w:rFonts w:ascii="Times New Roman" w:hAnsi="Times New Roman" w:cs="Times New Roman"/>
          <w:sz w:val="24"/>
        </w:rPr>
      </w:pPr>
    </w:p>
    <w:p w:rsidR="00CC3EDD" w:rsidRPr="00CC3EDD" w:rsidRDefault="00CC3EDD" w:rsidP="00CC3EDD">
      <w:pPr>
        <w:spacing w:after="0" w:line="240" w:lineRule="auto"/>
        <w:ind w:left="100"/>
        <w:jc w:val="center"/>
        <w:rPr>
          <w:rFonts w:ascii="Times New Roman" w:hAnsi="Times New Roman" w:cs="Times New Roman"/>
          <w:sz w:val="24"/>
          <w:szCs w:val="28"/>
        </w:rPr>
      </w:pPr>
    </w:p>
    <w:p w:rsidR="00CC3EDD" w:rsidRPr="00CC3EDD" w:rsidRDefault="00CC3EDD" w:rsidP="00CC3EDD">
      <w:pPr>
        <w:spacing w:after="0" w:line="240" w:lineRule="auto"/>
        <w:ind w:left="100"/>
        <w:jc w:val="center"/>
        <w:rPr>
          <w:rFonts w:ascii="Times New Roman" w:hAnsi="Times New Roman" w:cs="Times New Roman"/>
          <w:sz w:val="24"/>
          <w:szCs w:val="28"/>
        </w:rPr>
      </w:pPr>
    </w:p>
    <w:p w:rsidR="00CC3EDD" w:rsidRPr="00CC3EDD" w:rsidRDefault="00CC3EDD" w:rsidP="00CC3EDD">
      <w:pPr>
        <w:spacing w:after="0" w:line="240" w:lineRule="auto"/>
        <w:ind w:left="100"/>
        <w:jc w:val="center"/>
        <w:rPr>
          <w:rFonts w:ascii="Times New Roman" w:hAnsi="Times New Roman" w:cs="Times New Roman"/>
          <w:sz w:val="24"/>
          <w:szCs w:val="28"/>
        </w:rPr>
      </w:pPr>
    </w:p>
    <w:p w:rsidR="00CC3EDD" w:rsidRPr="00CC3EDD" w:rsidRDefault="00CC3EDD" w:rsidP="00CC3EDD">
      <w:pPr>
        <w:spacing w:after="0" w:line="240" w:lineRule="auto"/>
        <w:ind w:left="100"/>
        <w:jc w:val="center"/>
        <w:rPr>
          <w:rFonts w:ascii="Times New Roman" w:hAnsi="Times New Roman" w:cs="Times New Roman"/>
          <w:sz w:val="24"/>
          <w:szCs w:val="28"/>
        </w:rPr>
      </w:pPr>
    </w:p>
    <w:p w:rsidR="00CC3EDD" w:rsidRPr="00CC3EDD" w:rsidRDefault="00CC3EDD" w:rsidP="00CC3EDD">
      <w:pPr>
        <w:spacing w:after="0" w:line="240" w:lineRule="auto"/>
        <w:ind w:left="100"/>
        <w:rPr>
          <w:rFonts w:ascii="Times New Roman" w:hAnsi="Times New Roman" w:cs="Times New Roman"/>
          <w:sz w:val="24"/>
        </w:rPr>
      </w:pPr>
      <w:r w:rsidRPr="00CC3EDD">
        <w:rPr>
          <w:rFonts w:ascii="Times New Roman" w:hAnsi="Times New Roman" w:cs="Times New Roman"/>
          <w:sz w:val="24"/>
        </w:rPr>
        <w:t xml:space="preserve">Разработчик: </w:t>
      </w:r>
      <w:r w:rsidR="00782208">
        <w:rPr>
          <w:rFonts w:ascii="Times New Roman" w:hAnsi="Times New Roman" w:cs="Times New Roman"/>
          <w:sz w:val="24"/>
        </w:rPr>
        <w:t>Поветкина Г. Г.,</w:t>
      </w:r>
      <w:r w:rsidRPr="00CC3EDD">
        <w:rPr>
          <w:rFonts w:ascii="Times New Roman" w:hAnsi="Times New Roman" w:cs="Times New Roman"/>
          <w:sz w:val="24"/>
        </w:rPr>
        <w:t xml:space="preserve"> мастер производственного обучения</w:t>
      </w:r>
    </w:p>
    <w:p w:rsidR="00CC3EDD" w:rsidRPr="00CC3EDD" w:rsidRDefault="00CC3EDD" w:rsidP="00CC3EDD">
      <w:pPr>
        <w:spacing w:after="0" w:line="240" w:lineRule="auto"/>
        <w:ind w:left="100"/>
        <w:jc w:val="center"/>
        <w:rPr>
          <w:rFonts w:ascii="Times New Roman" w:hAnsi="Times New Roman" w:cs="Times New Roman"/>
          <w:sz w:val="24"/>
        </w:rPr>
      </w:pPr>
    </w:p>
    <w:p w:rsidR="00CC3EDD" w:rsidRPr="00CC3EDD" w:rsidRDefault="00CC3EDD" w:rsidP="00CC3EDD">
      <w:pPr>
        <w:spacing w:after="0" w:line="240" w:lineRule="auto"/>
        <w:ind w:left="100"/>
        <w:jc w:val="center"/>
        <w:rPr>
          <w:rFonts w:ascii="Times New Roman" w:hAnsi="Times New Roman" w:cs="Times New Roman"/>
          <w:sz w:val="24"/>
        </w:rPr>
      </w:pPr>
    </w:p>
    <w:p w:rsidR="00CC3EDD" w:rsidRPr="00CC3EDD" w:rsidRDefault="00CC3EDD" w:rsidP="00CC3EDD">
      <w:pPr>
        <w:spacing w:after="0" w:line="240" w:lineRule="auto"/>
        <w:ind w:left="100"/>
        <w:jc w:val="center"/>
        <w:rPr>
          <w:rFonts w:ascii="Times New Roman" w:hAnsi="Times New Roman" w:cs="Times New Roman"/>
          <w:sz w:val="24"/>
        </w:rPr>
      </w:pPr>
    </w:p>
    <w:p w:rsidR="00CC3EDD" w:rsidRPr="00CC3EDD" w:rsidRDefault="00CC3EDD" w:rsidP="00CC3EDD">
      <w:pPr>
        <w:spacing w:after="0" w:line="240" w:lineRule="auto"/>
        <w:ind w:left="100"/>
        <w:jc w:val="center"/>
        <w:rPr>
          <w:rFonts w:ascii="Times New Roman" w:hAnsi="Times New Roman" w:cs="Times New Roman"/>
          <w:sz w:val="24"/>
        </w:rPr>
      </w:pPr>
    </w:p>
    <w:p w:rsidR="00CC3EDD" w:rsidRPr="00CC3EDD" w:rsidRDefault="00CC3EDD" w:rsidP="00CC3EDD">
      <w:pPr>
        <w:spacing w:after="0" w:line="240" w:lineRule="auto"/>
        <w:ind w:left="100"/>
        <w:jc w:val="center"/>
        <w:rPr>
          <w:rFonts w:ascii="Times New Roman" w:hAnsi="Times New Roman" w:cs="Times New Roman"/>
          <w:sz w:val="24"/>
        </w:rPr>
      </w:pPr>
    </w:p>
    <w:p w:rsidR="00CC3EDD" w:rsidRPr="00CC3EDD" w:rsidRDefault="00CC3EDD" w:rsidP="00CC3EDD">
      <w:pPr>
        <w:spacing w:after="0" w:line="240" w:lineRule="auto"/>
        <w:ind w:left="100"/>
        <w:jc w:val="center"/>
        <w:rPr>
          <w:rFonts w:ascii="Times New Roman" w:hAnsi="Times New Roman" w:cs="Times New Roman"/>
          <w:sz w:val="24"/>
          <w:szCs w:val="28"/>
        </w:rPr>
      </w:pPr>
    </w:p>
    <w:p w:rsidR="00CC3EDD" w:rsidRPr="00CC3EDD" w:rsidRDefault="00CC3EDD" w:rsidP="00CC3EDD">
      <w:pPr>
        <w:spacing w:after="0" w:line="240" w:lineRule="auto"/>
        <w:ind w:left="100"/>
        <w:jc w:val="center"/>
        <w:rPr>
          <w:rFonts w:ascii="Times New Roman" w:hAnsi="Times New Roman" w:cs="Times New Roman"/>
          <w:sz w:val="24"/>
          <w:szCs w:val="28"/>
        </w:rPr>
      </w:pPr>
    </w:p>
    <w:p w:rsidR="00CC3EDD" w:rsidRPr="00CC3EDD" w:rsidRDefault="00CC3EDD" w:rsidP="00CC3EDD">
      <w:pPr>
        <w:spacing w:after="0" w:line="240" w:lineRule="auto"/>
        <w:ind w:left="100"/>
        <w:jc w:val="center"/>
        <w:rPr>
          <w:rFonts w:ascii="Times New Roman" w:hAnsi="Times New Roman" w:cs="Times New Roman"/>
          <w:sz w:val="24"/>
          <w:szCs w:val="28"/>
        </w:rPr>
      </w:pPr>
    </w:p>
    <w:p w:rsidR="00CC3EDD" w:rsidRPr="00CC3EDD" w:rsidRDefault="00CC3EDD" w:rsidP="00CC3EDD">
      <w:pPr>
        <w:spacing w:after="0" w:line="240" w:lineRule="auto"/>
        <w:ind w:left="100"/>
        <w:jc w:val="center"/>
        <w:rPr>
          <w:rFonts w:ascii="Times New Roman" w:hAnsi="Times New Roman" w:cs="Times New Roman"/>
          <w:sz w:val="24"/>
          <w:szCs w:val="28"/>
        </w:rPr>
      </w:pPr>
    </w:p>
    <w:p w:rsidR="00CC3EDD" w:rsidRPr="00CC3EDD" w:rsidRDefault="00CC3EDD" w:rsidP="00CC3EDD">
      <w:pPr>
        <w:spacing w:after="0" w:line="240" w:lineRule="auto"/>
        <w:ind w:left="100"/>
        <w:jc w:val="center"/>
        <w:rPr>
          <w:rFonts w:ascii="Times New Roman" w:hAnsi="Times New Roman" w:cs="Times New Roman"/>
          <w:sz w:val="24"/>
          <w:szCs w:val="28"/>
        </w:rPr>
      </w:pPr>
    </w:p>
    <w:p w:rsidR="00CC3EDD" w:rsidRPr="00CC3EDD" w:rsidRDefault="00CC3EDD" w:rsidP="00CC3EDD">
      <w:pPr>
        <w:spacing w:after="0" w:line="240" w:lineRule="auto"/>
        <w:ind w:left="100"/>
        <w:jc w:val="center"/>
        <w:rPr>
          <w:rFonts w:ascii="Times New Roman" w:hAnsi="Times New Roman" w:cs="Times New Roman"/>
          <w:sz w:val="24"/>
          <w:szCs w:val="28"/>
        </w:rPr>
      </w:pPr>
    </w:p>
    <w:p w:rsidR="00CC3EDD" w:rsidRPr="00CC3EDD" w:rsidRDefault="00CC3EDD" w:rsidP="00CC3EDD">
      <w:pPr>
        <w:spacing w:after="0" w:line="240" w:lineRule="auto"/>
        <w:ind w:left="100"/>
        <w:jc w:val="center"/>
        <w:rPr>
          <w:rFonts w:ascii="Times New Roman" w:hAnsi="Times New Roman" w:cs="Times New Roman"/>
          <w:sz w:val="24"/>
          <w:szCs w:val="28"/>
        </w:rPr>
      </w:pPr>
    </w:p>
    <w:p w:rsidR="00CC3EDD" w:rsidRPr="00CC3EDD" w:rsidRDefault="00CC3EDD" w:rsidP="00CC3EDD">
      <w:pPr>
        <w:spacing w:after="0" w:line="240" w:lineRule="auto"/>
        <w:ind w:left="100"/>
        <w:jc w:val="center"/>
        <w:rPr>
          <w:rFonts w:ascii="Times New Roman" w:hAnsi="Times New Roman" w:cs="Times New Roman"/>
          <w:sz w:val="24"/>
          <w:szCs w:val="28"/>
        </w:rPr>
      </w:pPr>
    </w:p>
    <w:p w:rsidR="00CC3EDD" w:rsidRPr="00CC3EDD" w:rsidRDefault="00CC3EDD" w:rsidP="00CC3EDD">
      <w:pPr>
        <w:spacing w:after="0" w:line="240" w:lineRule="auto"/>
        <w:ind w:left="100"/>
        <w:jc w:val="center"/>
        <w:rPr>
          <w:rFonts w:ascii="Times New Roman" w:hAnsi="Times New Roman" w:cs="Times New Roman"/>
          <w:sz w:val="24"/>
          <w:szCs w:val="28"/>
        </w:rPr>
      </w:pPr>
    </w:p>
    <w:p w:rsidR="00CC3EDD" w:rsidRPr="00CC3EDD" w:rsidRDefault="00CC3EDD" w:rsidP="00CC3EDD">
      <w:pPr>
        <w:spacing w:after="0" w:line="240" w:lineRule="auto"/>
        <w:ind w:left="100"/>
        <w:jc w:val="center"/>
        <w:rPr>
          <w:rFonts w:ascii="Times New Roman" w:hAnsi="Times New Roman" w:cs="Times New Roman"/>
          <w:sz w:val="24"/>
          <w:szCs w:val="28"/>
        </w:rPr>
      </w:pPr>
    </w:p>
    <w:p w:rsidR="00CC3EDD" w:rsidRPr="00CC3EDD" w:rsidRDefault="00CC3EDD" w:rsidP="00CC3EDD">
      <w:pPr>
        <w:spacing w:after="0" w:line="240" w:lineRule="auto"/>
        <w:ind w:left="100"/>
        <w:jc w:val="center"/>
        <w:rPr>
          <w:rFonts w:ascii="Times New Roman" w:hAnsi="Times New Roman" w:cs="Times New Roman"/>
          <w:sz w:val="24"/>
          <w:szCs w:val="28"/>
        </w:rPr>
      </w:pPr>
    </w:p>
    <w:p w:rsidR="00CC3EDD" w:rsidRPr="00CC3EDD" w:rsidRDefault="00CC3EDD" w:rsidP="00CC3EDD">
      <w:pPr>
        <w:spacing w:after="0" w:line="240" w:lineRule="auto"/>
        <w:ind w:left="100"/>
        <w:jc w:val="center"/>
        <w:rPr>
          <w:rFonts w:ascii="Times New Roman" w:hAnsi="Times New Roman" w:cs="Times New Roman"/>
          <w:sz w:val="24"/>
          <w:szCs w:val="28"/>
        </w:rPr>
      </w:pPr>
    </w:p>
    <w:p w:rsidR="00CC3EDD" w:rsidRPr="00CC3EDD" w:rsidRDefault="00CC3EDD" w:rsidP="00CC3EDD">
      <w:pPr>
        <w:spacing w:after="0" w:line="240" w:lineRule="auto"/>
        <w:ind w:left="100"/>
        <w:jc w:val="center"/>
        <w:rPr>
          <w:rFonts w:ascii="Times New Roman" w:hAnsi="Times New Roman" w:cs="Times New Roman"/>
          <w:sz w:val="24"/>
          <w:szCs w:val="28"/>
        </w:rPr>
      </w:pPr>
    </w:p>
    <w:p w:rsidR="00CC3EDD" w:rsidRPr="00CC3EDD" w:rsidRDefault="00CC3EDD" w:rsidP="00CC3EDD">
      <w:pPr>
        <w:spacing w:after="0" w:line="240" w:lineRule="auto"/>
        <w:ind w:left="100"/>
        <w:jc w:val="center"/>
        <w:rPr>
          <w:rFonts w:ascii="Times New Roman" w:hAnsi="Times New Roman" w:cs="Times New Roman"/>
          <w:sz w:val="24"/>
          <w:szCs w:val="28"/>
        </w:rPr>
      </w:pPr>
    </w:p>
    <w:p w:rsidR="00CC3EDD" w:rsidRPr="00CC3EDD" w:rsidRDefault="00CC3EDD" w:rsidP="00CC3EDD">
      <w:pPr>
        <w:spacing w:after="0" w:line="240" w:lineRule="auto"/>
        <w:ind w:left="100"/>
        <w:jc w:val="center"/>
        <w:rPr>
          <w:rFonts w:ascii="Times New Roman" w:hAnsi="Times New Roman" w:cs="Times New Roman"/>
          <w:sz w:val="24"/>
          <w:szCs w:val="28"/>
        </w:rPr>
      </w:pPr>
    </w:p>
    <w:p w:rsidR="00CC3EDD" w:rsidRPr="00CC3EDD" w:rsidRDefault="00CC3EDD" w:rsidP="00CC3EDD">
      <w:pPr>
        <w:spacing w:after="0" w:line="240" w:lineRule="auto"/>
        <w:ind w:left="100"/>
        <w:jc w:val="center"/>
        <w:rPr>
          <w:rFonts w:ascii="Times New Roman" w:hAnsi="Times New Roman" w:cs="Times New Roman"/>
          <w:sz w:val="24"/>
          <w:szCs w:val="28"/>
        </w:rPr>
      </w:pPr>
    </w:p>
    <w:p w:rsidR="00CC3EDD" w:rsidRPr="00CC3EDD" w:rsidRDefault="00CC3EDD" w:rsidP="00CC3EDD">
      <w:pPr>
        <w:spacing w:after="0" w:line="240" w:lineRule="auto"/>
        <w:ind w:left="100"/>
        <w:jc w:val="center"/>
        <w:rPr>
          <w:rFonts w:ascii="Times New Roman" w:hAnsi="Times New Roman" w:cs="Times New Roman"/>
          <w:sz w:val="24"/>
          <w:szCs w:val="28"/>
        </w:rPr>
      </w:pPr>
    </w:p>
    <w:p w:rsidR="00CC3EDD" w:rsidRPr="00CC3EDD" w:rsidRDefault="00CC3EDD" w:rsidP="00CC3EDD">
      <w:pPr>
        <w:spacing w:after="0" w:line="240" w:lineRule="auto"/>
        <w:ind w:left="100"/>
        <w:jc w:val="center"/>
        <w:rPr>
          <w:rFonts w:ascii="Times New Roman" w:hAnsi="Times New Roman" w:cs="Times New Roman"/>
          <w:sz w:val="24"/>
          <w:szCs w:val="28"/>
        </w:rPr>
      </w:pPr>
    </w:p>
    <w:p w:rsidR="00CC3EDD" w:rsidRPr="00CC3EDD" w:rsidRDefault="00CC3EDD" w:rsidP="00CC3EDD">
      <w:pPr>
        <w:spacing w:after="0" w:line="240" w:lineRule="auto"/>
        <w:ind w:left="100"/>
        <w:jc w:val="center"/>
        <w:rPr>
          <w:rFonts w:ascii="Times New Roman" w:hAnsi="Times New Roman" w:cs="Times New Roman"/>
          <w:sz w:val="24"/>
          <w:szCs w:val="28"/>
        </w:rPr>
      </w:pPr>
    </w:p>
    <w:p w:rsidR="00CC3EDD" w:rsidRPr="00CC3EDD" w:rsidRDefault="00CC3EDD" w:rsidP="00CC3EDD">
      <w:pPr>
        <w:spacing w:after="0" w:line="240" w:lineRule="auto"/>
        <w:ind w:left="100"/>
        <w:jc w:val="center"/>
        <w:rPr>
          <w:rFonts w:ascii="Times New Roman" w:hAnsi="Times New Roman" w:cs="Times New Roman"/>
          <w:sz w:val="24"/>
          <w:szCs w:val="28"/>
        </w:rPr>
      </w:pPr>
    </w:p>
    <w:p w:rsidR="00CC3EDD" w:rsidRPr="00CC3EDD" w:rsidRDefault="00CC3EDD" w:rsidP="00CC3EDD">
      <w:pPr>
        <w:spacing w:after="0" w:line="240" w:lineRule="auto"/>
        <w:ind w:left="100"/>
        <w:jc w:val="center"/>
        <w:rPr>
          <w:rFonts w:ascii="Times New Roman" w:hAnsi="Times New Roman" w:cs="Times New Roman"/>
          <w:sz w:val="24"/>
          <w:szCs w:val="28"/>
        </w:rPr>
      </w:pPr>
    </w:p>
    <w:p w:rsidR="00CC3EDD" w:rsidRPr="00CC3EDD" w:rsidRDefault="00CC3EDD" w:rsidP="00CC3EDD">
      <w:pPr>
        <w:spacing w:after="0" w:line="240" w:lineRule="auto"/>
        <w:ind w:left="100"/>
        <w:jc w:val="center"/>
        <w:rPr>
          <w:rFonts w:ascii="Times New Roman" w:hAnsi="Times New Roman" w:cs="Times New Roman"/>
          <w:sz w:val="24"/>
          <w:szCs w:val="28"/>
        </w:rPr>
      </w:pPr>
    </w:p>
    <w:p w:rsidR="00CC3EDD" w:rsidRPr="00CC3EDD" w:rsidRDefault="00CC3EDD" w:rsidP="00CC3EDD">
      <w:pPr>
        <w:spacing w:after="0" w:line="240" w:lineRule="auto"/>
        <w:ind w:left="100"/>
        <w:jc w:val="center"/>
        <w:rPr>
          <w:rFonts w:ascii="Times New Roman" w:hAnsi="Times New Roman" w:cs="Times New Roman"/>
          <w:sz w:val="24"/>
          <w:szCs w:val="28"/>
        </w:rPr>
      </w:pPr>
    </w:p>
    <w:p w:rsidR="00CC3EDD" w:rsidRPr="00CC3EDD" w:rsidRDefault="00CC3EDD" w:rsidP="00CC3EDD">
      <w:pPr>
        <w:spacing w:after="0" w:line="240" w:lineRule="auto"/>
        <w:ind w:left="100"/>
        <w:jc w:val="center"/>
        <w:rPr>
          <w:rFonts w:ascii="Times New Roman" w:hAnsi="Times New Roman" w:cs="Times New Roman"/>
          <w:sz w:val="24"/>
          <w:szCs w:val="28"/>
        </w:rPr>
      </w:pPr>
    </w:p>
    <w:p w:rsidR="00CC3EDD" w:rsidRPr="00CC3EDD" w:rsidRDefault="00CC3EDD" w:rsidP="00CC3EDD">
      <w:pPr>
        <w:spacing w:after="0" w:line="240" w:lineRule="auto"/>
        <w:ind w:left="100"/>
        <w:jc w:val="center"/>
        <w:rPr>
          <w:rFonts w:ascii="Times New Roman" w:hAnsi="Times New Roman" w:cs="Times New Roman"/>
          <w:sz w:val="24"/>
          <w:szCs w:val="28"/>
        </w:rPr>
      </w:pPr>
    </w:p>
    <w:p w:rsidR="00CC3EDD" w:rsidRPr="00CC3EDD" w:rsidRDefault="00CC3EDD" w:rsidP="00CC3EDD">
      <w:pPr>
        <w:spacing w:after="0" w:line="240" w:lineRule="auto"/>
        <w:ind w:left="100"/>
        <w:jc w:val="center"/>
        <w:rPr>
          <w:rFonts w:ascii="Times New Roman" w:hAnsi="Times New Roman" w:cs="Times New Roman"/>
          <w:sz w:val="24"/>
          <w:szCs w:val="28"/>
        </w:rPr>
      </w:pPr>
    </w:p>
    <w:p w:rsidR="00CC3EDD" w:rsidRPr="00CC3EDD" w:rsidRDefault="00CC3EDD" w:rsidP="00CC3EDD">
      <w:pPr>
        <w:spacing w:after="0" w:line="240" w:lineRule="auto"/>
        <w:ind w:left="100"/>
        <w:jc w:val="center"/>
        <w:rPr>
          <w:rFonts w:ascii="Times New Roman" w:hAnsi="Times New Roman" w:cs="Times New Roman"/>
          <w:sz w:val="24"/>
          <w:szCs w:val="28"/>
        </w:rPr>
      </w:pPr>
    </w:p>
    <w:p w:rsidR="00CC3EDD" w:rsidRPr="00CC3EDD" w:rsidRDefault="00CC3EDD" w:rsidP="00CC3EDD">
      <w:pPr>
        <w:spacing w:after="0" w:line="240" w:lineRule="auto"/>
        <w:ind w:left="100"/>
        <w:jc w:val="center"/>
        <w:rPr>
          <w:rFonts w:ascii="Times New Roman" w:hAnsi="Times New Roman" w:cs="Times New Roman"/>
          <w:sz w:val="24"/>
          <w:szCs w:val="28"/>
        </w:rPr>
      </w:pPr>
    </w:p>
    <w:p w:rsidR="00CC3EDD" w:rsidRPr="00CC3EDD" w:rsidRDefault="00CC3EDD" w:rsidP="00CC3EDD">
      <w:pPr>
        <w:spacing w:after="0" w:line="240" w:lineRule="auto"/>
        <w:rPr>
          <w:rFonts w:ascii="Times New Roman" w:hAnsi="Times New Roman" w:cs="Times New Roman"/>
          <w:sz w:val="24"/>
        </w:rPr>
      </w:pPr>
    </w:p>
    <w:p w:rsidR="00CC3EDD" w:rsidRDefault="00CC3EDD">
      <w:pPr>
        <w:rPr>
          <w:rFonts w:ascii="Times New Roman" w:eastAsia="Times New Roman" w:hAnsi="Times New Roman" w:cs="Times New Roman"/>
          <w:b/>
          <w:i/>
          <w:sz w:val="24"/>
          <w:szCs w:val="24"/>
          <w:u w:val="single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  <w:u w:val="single"/>
        </w:rPr>
        <w:br w:type="page"/>
      </w:r>
    </w:p>
    <w:p w:rsidR="00CC3EDD" w:rsidRPr="00CC3EDD" w:rsidRDefault="00CC3EDD" w:rsidP="00CC3EDD">
      <w:pPr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Практическая работа № 1</w:t>
      </w:r>
    </w:p>
    <w:p w:rsidR="00CC3EDD" w:rsidRDefault="00CC3EDD" w:rsidP="00CC3EDD">
      <w:pPr>
        <w:spacing w:after="0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C3EDD" w:rsidRPr="00CC3EDD" w:rsidRDefault="00CC3EDD" w:rsidP="00CC3EDD">
      <w:pPr>
        <w:spacing w:after="0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Т</w:t>
      </w:r>
      <w:r w:rsidRPr="00CC3EDD">
        <w:rPr>
          <w:rFonts w:ascii="Times New Roman" w:eastAsia="Times New Roman" w:hAnsi="Times New Roman" w:cs="Times New Roman"/>
          <w:b/>
          <w:sz w:val="24"/>
          <w:szCs w:val="24"/>
        </w:rPr>
        <w:t xml:space="preserve">ема: Классификация зданий и сооружений </w:t>
      </w:r>
    </w:p>
    <w:p w:rsidR="00CC3EDD" w:rsidRDefault="00CC3EDD" w:rsidP="00CC3EDD">
      <w:pPr>
        <w:spacing w:after="0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C3EDD" w:rsidRPr="00CC3EDD" w:rsidRDefault="00CC3EDD" w:rsidP="00CC3EDD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sz w:val="24"/>
          <w:szCs w:val="24"/>
        </w:rPr>
        <w:t>Цель</w:t>
      </w:r>
      <w:r w:rsidRPr="00CC3EDD">
        <w:rPr>
          <w:rFonts w:ascii="Times New Roman" w:eastAsia="Times New Roman" w:hAnsi="Times New Roman" w:cs="Times New Roman"/>
          <w:sz w:val="24"/>
          <w:szCs w:val="24"/>
        </w:rPr>
        <w:t>: уметь различать здания и сооружения по объемно-планировочному и конструктивному решению.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Проверяемые результаты обучения:</w:t>
      </w:r>
    </w:p>
    <w:p w:rsidR="00CC3EDD" w:rsidRPr="00CC3EDD" w:rsidRDefault="00CC3EDD" w:rsidP="00CC3EDD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У</w:t>
      </w:r>
      <w:proofErr w:type="gramStart"/>
      <w:r w:rsidRPr="00CC3EDD">
        <w:rPr>
          <w:rFonts w:ascii="Times New Roman" w:eastAsia="Times New Roman" w:hAnsi="Times New Roman" w:cs="Times New Roman"/>
          <w:sz w:val="24"/>
          <w:szCs w:val="24"/>
        </w:rPr>
        <w:t>1</w:t>
      </w:r>
      <w:proofErr w:type="gramEnd"/>
      <w:r w:rsidRPr="00CC3EDD">
        <w:rPr>
          <w:rFonts w:ascii="Times New Roman" w:eastAsia="Times New Roman" w:hAnsi="Times New Roman" w:cs="Times New Roman"/>
          <w:sz w:val="24"/>
          <w:szCs w:val="24"/>
        </w:rPr>
        <w:t>- различать виды зданий и сооружений и их конструктивные элементы;</w:t>
      </w:r>
    </w:p>
    <w:p w:rsidR="00CC3EDD" w:rsidRPr="00CC3EDD" w:rsidRDefault="002C60CB" w:rsidP="00CC3EDD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З</w:t>
      </w:r>
      <w:proofErr w:type="gramStart"/>
      <w:r w:rsidR="00CC3EDD" w:rsidRPr="00CC3EDD">
        <w:rPr>
          <w:rFonts w:ascii="Times New Roman" w:eastAsia="Times New Roman" w:hAnsi="Times New Roman" w:cs="Times New Roman"/>
          <w:sz w:val="24"/>
          <w:szCs w:val="24"/>
        </w:rPr>
        <w:t>1</w:t>
      </w:r>
      <w:proofErr w:type="gramEnd"/>
      <w:r w:rsidR="00CC3EDD" w:rsidRPr="00CC3EDD">
        <w:rPr>
          <w:rFonts w:ascii="Times New Roman" w:eastAsia="Times New Roman" w:hAnsi="Times New Roman" w:cs="Times New Roman"/>
          <w:sz w:val="24"/>
          <w:szCs w:val="24"/>
        </w:rPr>
        <w:t xml:space="preserve"> -</w:t>
      </w:r>
      <w:bookmarkStart w:id="0" w:name="_GoBack"/>
      <w:bookmarkEnd w:id="0"/>
      <w:r w:rsidR="00CC3EDD" w:rsidRPr="00CC3EDD">
        <w:rPr>
          <w:rFonts w:ascii="Times New Roman" w:eastAsia="Times New Roman" w:hAnsi="Times New Roman" w:cs="Times New Roman"/>
          <w:sz w:val="24"/>
          <w:szCs w:val="24"/>
        </w:rPr>
        <w:t xml:space="preserve"> классификацию и требования, предъявляемые к зданиям и сооружениям по объемно-планировочному и конструктивному решению.</w:t>
      </w:r>
    </w:p>
    <w:p w:rsidR="00CC3EDD" w:rsidRPr="00CC3EDD" w:rsidRDefault="002C60CB" w:rsidP="00CC3EDD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З</w:t>
      </w:r>
      <w:r w:rsidR="00CC3EDD" w:rsidRPr="00CC3EDD">
        <w:rPr>
          <w:rFonts w:ascii="Times New Roman" w:eastAsia="Times New Roman" w:hAnsi="Times New Roman" w:cs="Times New Roman"/>
          <w:sz w:val="24"/>
          <w:szCs w:val="24"/>
        </w:rPr>
        <w:t>3 – основные конструктивные и архитектурные элементы зданий и сооружений</w:t>
      </w:r>
    </w:p>
    <w:p w:rsidR="00CC3EDD" w:rsidRDefault="00CC3EDD" w:rsidP="00CC3EDD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C3EDD" w:rsidRDefault="00CC3EDD" w:rsidP="00CC3EDD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sz w:val="24"/>
          <w:szCs w:val="24"/>
        </w:rPr>
        <w:t xml:space="preserve">Задание </w:t>
      </w:r>
      <w:r w:rsidR="00782208">
        <w:rPr>
          <w:rFonts w:ascii="Times New Roman" w:eastAsia="Times New Roman" w:hAnsi="Times New Roman" w:cs="Times New Roman"/>
          <w:b/>
          <w:sz w:val="24"/>
          <w:szCs w:val="24"/>
        </w:rPr>
        <w:t>1.</w:t>
      </w:r>
    </w:p>
    <w:p w:rsidR="00CC3EDD" w:rsidRPr="00CC3EDD" w:rsidRDefault="00CC3EDD" w:rsidP="00CC3EDD">
      <w:pPr>
        <w:shd w:val="clear" w:color="auto" w:fill="FFFFFF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sz w:val="24"/>
          <w:szCs w:val="24"/>
        </w:rPr>
        <w:t>Тест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sz w:val="24"/>
          <w:szCs w:val="24"/>
        </w:rPr>
        <w:t>Инструкция  по  проведению тестового  задания</w:t>
      </w:r>
    </w:p>
    <w:p w:rsidR="00CC3EDD" w:rsidRPr="00CC3EDD" w:rsidRDefault="00CC3EDD" w:rsidP="00CC3EDD">
      <w:pPr>
        <w:spacing w:after="0"/>
        <w:ind w:left="283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1.Внимательно прочитайте вопросы.</w:t>
      </w:r>
    </w:p>
    <w:p w:rsidR="00CC3EDD" w:rsidRPr="00CC3EDD" w:rsidRDefault="00CC3EDD" w:rsidP="00CC3EDD">
      <w:pPr>
        <w:spacing w:after="0"/>
        <w:ind w:left="283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2.Выбирите правильные варианты ответа.</w:t>
      </w:r>
    </w:p>
    <w:p w:rsidR="00CC3EDD" w:rsidRPr="00CC3EDD" w:rsidRDefault="00CC3EDD" w:rsidP="00CC3EDD">
      <w:pPr>
        <w:spacing w:after="0"/>
        <w:ind w:left="283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3.Время выполнения: 40 минут</w:t>
      </w:r>
    </w:p>
    <w:p w:rsid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1.Что относится к сооружениям?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А) жилые здания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Б) мосты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В) общественные здания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Г) дымовые трубы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Д) радио и телевизионные мачты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Верный ответ: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proofErr w:type="gramEnd"/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, Г, Д.</w:t>
      </w:r>
    </w:p>
    <w:p w:rsid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2.На какие основные группы подразделяются здания?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Верный ответ: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Гражданские (жилые и общественные)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Производственные (сельскохозяйственные и промышленные)</w:t>
      </w:r>
    </w:p>
    <w:p w:rsid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3.Какие здания относятся к </w:t>
      </w:r>
      <w:proofErr w:type="gramStart"/>
      <w:r w:rsidRPr="00CC3ED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жилым</w:t>
      </w:r>
      <w:proofErr w:type="gramEnd"/>
      <w:r w:rsidRPr="00CC3ED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?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А) дома квартирного типа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Б) </w:t>
      </w:r>
      <w:proofErr w:type="gramStart"/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овоще</w:t>
      </w:r>
      <w:proofErr w:type="gramEnd"/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- и зернохранилища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В) общежитие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Г) фабрики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Д) гостинцы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Е) коттеджи</w:t>
      </w:r>
    </w:p>
    <w:p w:rsid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4.Для каких целей </w:t>
      </w:r>
      <w:proofErr w:type="gramStart"/>
      <w:r w:rsidRPr="00CC3ED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предназначены</w:t>
      </w:r>
      <w:proofErr w:type="gramEnd"/>
      <w:r w:rsidRPr="00CC3ED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: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А) общественные здания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Б) промышленные здания</w:t>
      </w:r>
    </w:p>
    <w:p w:rsid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5.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 w:rsidRPr="00CC3ED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Дайте определения следующим понятиям: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А) строение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Б) жилое здание коридорного типа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В) жилое здание галерейного типа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Г) жилое здание секционного типа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Д) блокированный дом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Е) галерея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Ж) секция жилого здания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З) веранда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И) тамбур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К) мезонин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Л) мансарда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М) технический этаж</w:t>
      </w:r>
    </w:p>
    <w:p w:rsid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6. Чем определяются сроки службы здания?</w:t>
      </w:r>
    </w:p>
    <w:p w:rsid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7. Что относится к несменяемым элементам здания?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А) полы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Б) фундаменты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В) перегородки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Г) стены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Д) двери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Е) окна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Ж) перекрытия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З) инженерное оборудование</w:t>
      </w:r>
    </w:p>
    <w:p w:rsid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8. Чем определяется капитальность здания?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А) степенями огнестойкости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Б) долговечностью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В) эксплуатационными качествами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Г) архитектурн</w:t>
      </w:r>
      <w:proofErr w:type="gramStart"/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о-</w:t>
      </w:r>
      <w:proofErr w:type="gramEnd"/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художественной выразительностью.</w:t>
      </w:r>
    </w:p>
    <w:p w:rsid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9. Дайте определение следующим понятиям: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А) прочность здания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Б) устойчивость здания</w:t>
      </w:r>
    </w:p>
    <w:p w:rsid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10. С помощью чего создают архитектурную выразительность зданий?</w:t>
      </w:r>
    </w:p>
    <w:p w:rsid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11. На какие группы подразделяются строительные материалы по степени возгораемости?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А)(…………..)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Б)(……………)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В)(……………)</w:t>
      </w:r>
    </w:p>
    <w:p w:rsid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12. Каким образом подразделяются здания: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А) по этажности(……………..)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Б) по материалу стен(……………)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В) по конструктивному решению(………………)</w:t>
      </w:r>
    </w:p>
    <w:p w:rsidR="00CC3EDD" w:rsidRDefault="00CC3EDD" w:rsidP="00CC3EDD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CC3EDD" w:rsidRDefault="00CC3EDD" w:rsidP="00CC3EDD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CC3EDD" w:rsidRDefault="00CC3EDD" w:rsidP="00CC3EDD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CC3EDD" w:rsidRPr="00CC3EDD" w:rsidRDefault="00CC3EDD" w:rsidP="00782208">
      <w:pPr>
        <w:shd w:val="clear" w:color="auto" w:fill="FFFFFF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Задание 2</w:t>
      </w:r>
    </w:p>
    <w:p w:rsidR="00CC3EDD" w:rsidRPr="00CC3EDD" w:rsidRDefault="00CC3EDD" w:rsidP="00CC3EDD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hAnsi="Times New Roman" w:cs="Times New Roman"/>
          <w:color w:val="000000"/>
          <w:sz w:val="24"/>
          <w:szCs w:val="24"/>
        </w:rPr>
        <w:t>На рис. показано наглядное изображение здания и его основные конструктивные элементы.</w:t>
      </w:r>
      <w:r w:rsidRPr="00CC3EDD">
        <w:rPr>
          <w:rFonts w:ascii="Times New Roman" w:eastAsia="Times New Roman" w:hAnsi="Times New Roman" w:cs="Times New Roman"/>
          <w:sz w:val="24"/>
          <w:szCs w:val="24"/>
        </w:rPr>
        <w:t xml:space="preserve"> Расставьте названия основных архитектурно-конструктивных элементов здания.</w:t>
      </w:r>
    </w:p>
    <w:p w:rsidR="00CC3EDD" w:rsidRPr="00CC3EDD" w:rsidRDefault="00CC3EDD" w:rsidP="00CC3EDD">
      <w:pPr>
        <w:pStyle w:val="a3"/>
        <w:spacing w:before="0" w:beforeAutospacing="0" w:after="0" w:afterAutospacing="0" w:line="276" w:lineRule="auto"/>
        <w:rPr>
          <w:color w:val="000000"/>
        </w:rPr>
      </w:pPr>
      <w:r w:rsidRPr="00CC3EDD">
        <w:rPr>
          <w:noProof/>
          <w:color w:val="000000"/>
        </w:rPr>
        <w:drawing>
          <wp:inline distT="0" distB="0" distL="0" distR="0" wp14:anchorId="06EFC512" wp14:editId="3768028E">
            <wp:extent cx="2057400" cy="2357704"/>
            <wp:effectExtent l="0" t="0" r="0" b="0"/>
            <wp:docPr id="2" name="Рисунок 2" descr="C:\Users\Галина\Documents\Scanned Documents\ОСП прак раб 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Галина\Documents\Scanned Documents\ОСП прак раб 1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213" t="2331" r="24154" b="54666"/>
                    <a:stretch/>
                  </pic:blipFill>
                  <pic:spPr bwMode="auto">
                    <a:xfrm>
                      <a:off x="0" y="0"/>
                      <a:ext cx="2060465" cy="23612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C3EDD" w:rsidRPr="00CC3EDD" w:rsidRDefault="00CC3EDD" w:rsidP="00CC3EDD">
      <w:pPr>
        <w:tabs>
          <w:tab w:val="left" w:pos="8931"/>
        </w:tabs>
        <w:spacing w:after="0"/>
        <w:ind w:hanging="284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sz w:val="24"/>
          <w:szCs w:val="24"/>
        </w:rPr>
        <w:t>Критерии оценивания.</w:t>
      </w:r>
    </w:p>
    <w:p w:rsidR="00CC3EDD" w:rsidRPr="00CC3EDD" w:rsidRDefault="00CC3EDD" w:rsidP="00CC3EDD">
      <w:pPr>
        <w:tabs>
          <w:tab w:val="left" w:pos="8931"/>
        </w:tabs>
        <w:spacing w:after="0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sz w:val="24"/>
          <w:szCs w:val="24"/>
        </w:rPr>
        <w:t>Оценка «5»</w:t>
      </w:r>
      <w:r w:rsidRPr="00CC3EDD">
        <w:rPr>
          <w:rFonts w:ascii="Times New Roman" w:eastAsia="Times New Roman" w:hAnsi="Times New Roman" w:cs="Times New Roman"/>
          <w:sz w:val="24"/>
          <w:szCs w:val="24"/>
        </w:rPr>
        <w:t xml:space="preserve"> -  11-12 вопросов теста и 20-22 позиций 2 задания выполнены, верно</w:t>
      </w:r>
    </w:p>
    <w:p w:rsidR="00CC3EDD" w:rsidRPr="00CC3EDD" w:rsidRDefault="00CC3EDD" w:rsidP="00CC3EDD">
      <w:pPr>
        <w:tabs>
          <w:tab w:val="left" w:pos="8931"/>
        </w:tabs>
        <w:spacing w:after="0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sz w:val="24"/>
          <w:szCs w:val="24"/>
        </w:rPr>
        <w:t>Оценка «4»-</w:t>
      </w:r>
      <w:r w:rsidRPr="00CC3EDD">
        <w:rPr>
          <w:rFonts w:ascii="Times New Roman" w:eastAsia="Times New Roman" w:hAnsi="Times New Roman" w:cs="Times New Roman"/>
          <w:sz w:val="24"/>
          <w:szCs w:val="24"/>
        </w:rPr>
        <w:t xml:space="preserve">  8-10 вопросов теста и 16-19 позиций 2 задания выполнены, верно</w:t>
      </w:r>
    </w:p>
    <w:p w:rsidR="00CC3EDD" w:rsidRPr="00CC3EDD" w:rsidRDefault="00CC3EDD" w:rsidP="00CC3EDD">
      <w:pPr>
        <w:tabs>
          <w:tab w:val="left" w:pos="8931"/>
        </w:tabs>
        <w:spacing w:after="0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sz w:val="24"/>
          <w:szCs w:val="24"/>
        </w:rPr>
        <w:t>Оценка «3»-</w:t>
      </w:r>
      <w:r w:rsidRPr="00CC3EDD">
        <w:rPr>
          <w:rFonts w:ascii="Times New Roman" w:eastAsia="Times New Roman" w:hAnsi="Times New Roman" w:cs="Times New Roman"/>
          <w:sz w:val="24"/>
          <w:szCs w:val="24"/>
        </w:rPr>
        <w:t xml:space="preserve">  5-7 вопросов теста и 10-15 позиций 2 задания выполнены, верно</w:t>
      </w:r>
    </w:p>
    <w:p w:rsidR="00CC3EDD" w:rsidRPr="00CC3EDD" w:rsidRDefault="00CC3EDD" w:rsidP="00CC3EDD">
      <w:pPr>
        <w:tabs>
          <w:tab w:val="left" w:pos="8931"/>
        </w:tabs>
        <w:spacing w:after="0"/>
        <w:ind w:left="426" w:hanging="426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sz w:val="24"/>
          <w:szCs w:val="24"/>
        </w:rPr>
        <w:t>Оценка «2»</w:t>
      </w:r>
      <w:r w:rsidRPr="00CC3EDD">
        <w:rPr>
          <w:rFonts w:ascii="Times New Roman" w:eastAsia="Times New Roman" w:hAnsi="Times New Roman" w:cs="Times New Roman"/>
          <w:sz w:val="24"/>
          <w:szCs w:val="24"/>
        </w:rPr>
        <w:t xml:space="preserve"> -4 и менее вопросов теста 10 и  менее позиций 2 задания, задание  не выполнено</w:t>
      </w:r>
    </w:p>
    <w:p w:rsidR="00782208" w:rsidRDefault="00782208">
      <w:pPr>
        <w:rPr>
          <w:rFonts w:ascii="Times New Roman" w:eastAsia="Times New Roman" w:hAnsi="Times New Roman" w:cs="Times New Roman"/>
          <w:b/>
          <w:i/>
          <w:sz w:val="24"/>
          <w:szCs w:val="24"/>
          <w:u w:val="single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  <w:u w:val="single"/>
        </w:rPr>
        <w:br w:type="page"/>
      </w:r>
    </w:p>
    <w:p w:rsidR="00CC3EDD" w:rsidRDefault="00CC3EDD" w:rsidP="00782208">
      <w:pPr>
        <w:shd w:val="clear" w:color="auto" w:fill="FFFFFF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782208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Практическая работа 2</w:t>
      </w:r>
    </w:p>
    <w:p w:rsidR="00782208" w:rsidRPr="00782208" w:rsidRDefault="00782208" w:rsidP="00782208">
      <w:pPr>
        <w:shd w:val="clear" w:color="auto" w:fill="FFFFFF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CC3EDD" w:rsidRPr="00CC3EDD" w:rsidRDefault="00CC3EDD" w:rsidP="00CC3EDD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bCs/>
          <w:sz w:val="24"/>
          <w:szCs w:val="24"/>
        </w:rPr>
        <w:t>Тема:</w:t>
      </w:r>
      <w:r w:rsidRPr="00CC3EDD">
        <w:rPr>
          <w:rFonts w:ascii="Times New Roman" w:eastAsia="Times New Roman" w:hAnsi="Times New Roman" w:cs="Times New Roman"/>
          <w:bCs/>
          <w:sz w:val="24"/>
          <w:szCs w:val="24"/>
        </w:rPr>
        <w:t xml:space="preserve"> </w:t>
      </w:r>
      <w:r w:rsidRPr="00CC3EDD">
        <w:rPr>
          <w:rFonts w:ascii="Times New Roman" w:eastAsia="Times New Roman" w:hAnsi="Times New Roman" w:cs="Times New Roman"/>
          <w:b/>
          <w:bCs/>
          <w:sz w:val="24"/>
          <w:szCs w:val="24"/>
        </w:rPr>
        <w:t>Чтение рабочих чертежей: планов, разрезов, фасадов зданий.</w:t>
      </w:r>
    </w:p>
    <w:p w:rsidR="00782208" w:rsidRDefault="00782208" w:rsidP="00CC3EDD">
      <w:pPr>
        <w:spacing w:after="0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C3EDD" w:rsidRPr="00CC3EDD" w:rsidRDefault="00CC3EDD" w:rsidP="00CC3EDD">
      <w:pPr>
        <w:spacing w:after="0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sz w:val="24"/>
          <w:szCs w:val="24"/>
        </w:rPr>
        <w:t xml:space="preserve">Цель: </w:t>
      </w:r>
      <w:r w:rsidRPr="00CC3EDD">
        <w:rPr>
          <w:rFonts w:ascii="Times New Roman" w:eastAsia="Times New Roman" w:hAnsi="Times New Roman" w:cs="Times New Roman"/>
          <w:sz w:val="24"/>
          <w:szCs w:val="24"/>
        </w:rPr>
        <w:t>Ознакомиться с рабочими чертежами планов этажей, разрезов, фасадов зданий, с правилами чтения строительных чертежей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Проверяемые результаты обучения:</w:t>
      </w:r>
    </w:p>
    <w:p w:rsidR="00CC3EDD" w:rsidRPr="00CC3EDD" w:rsidRDefault="00CC3EDD" w:rsidP="00CC3EDD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У</w:t>
      </w:r>
      <w:proofErr w:type="gramStart"/>
      <w:r w:rsidRPr="00CC3EDD">
        <w:rPr>
          <w:rFonts w:ascii="Times New Roman" w:eastAsia="Times New Roman" w:hAnsi="Times New Roman" w:cs="Times New Roman"/>
          <w:sz w:val="24"/>
          <w:szCs w:val="24"/>
        </w:rPr>
        <w:t>2</w:t>
      </w:r>
      <w:proofErr w:type="gramEnd"/>
      <w:r w:rsidRPr="00CC3EDD">
        <w:rPr>
          <w:rFonts w:ascii="Times New Roman" w:eastAsia="Times New Roman" w:hAnsi="Times New Roman" w:cs="Times New Roman"/>
          <w:sz w:val="24"/>
          <w:szCs w:val="24"/>
        </w:rPr>
        <w:t>- читать рабочие чертежи планов этажей, разрезов, фасадов зданий;</w:t>
      </w:r>
    </w:p>
    <w:p w:rsidR="00CC3EDD" w:rsidRPr="00CC3EDD" w:rsidRDefault="00CC3EDD" w:rsidP="00CC3EDD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CC3EDD">
        <w:rPr>
          <w:rFonts w:ascii="Times New Roman" w:eastAsia="Times New Roman" w:hAnsi="Times New Roman" w:cs="Times New Roman"/>
          <w:sz w:val="24"/>
          <w:szCs w:val="24"/>
        </w:rPr>
        <w:t>З</w:t>
      </w:r>
      <w:proofErr w:type="gramEnd"/>
      <w:r w:rsidRPr="00CC3EDD">
        <w:rPr>
          <w:rFonts w:ascii="Times New Roman" w:eastAsia="Times New Roman" w:hAnsi="Times New Roman" w:cs="Times New Roman"/>
          <w:sz w:val="24"/>
          <w:szCs w:val="24"/>
        </w:rPr>
        <w:t xml:space="preserve"> 3 --правила чтения строительных чертежей.</w:t>
      </w:r>
    </w:p>
    <w:p w:rsidR="00782208" w:rsidRDefault="00782208" w:rsidP="00CC3EDD">
      <w:pPr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Задание 1</w:t>
      </w: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 w:rsidRPr="00CC3ED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Тест 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sz w:val="24"/>
          <w:szCs w:val="24"/>
        </w:rPr>
        <w:t>Инструкция  по  проведению тестового  задания</w:t>
      </w:r>
    </w:p>
    <w:p w:rsidR="00CC3EDD" w:rsidRPr="00CC3EDD" w:rsidRDefault="00CC3EDD" w:rsidP="00CC3EDD">
      <w:pPr>
        <w:spacing w:after="0"/>
        <w:ind w:left="283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1.Внимательно прочитайте вопросы.</w:t>
      </w:r>
    </w:p>
    <w:p w:rsidR="00CC3EDD" w:rsidRPr="00CC3EDD" w:rsidRDefault="00CC3EDD" w:rsidP="00CC3EDD">
      <w:pPr>
        <w:spacing w:after="0"/>
        <w:ind w:left="283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2.Выбирите один или несколько правильных вариантов ответа.</w:t>
      </w:r>
    </w:p>
    <w:p w:rsidR="00CC3EDD" w:rsidRPr="00CC3EDD" w:rsidRDefault="00CC3EDD" w:rsidP="00CC3EDD">
      <w:pPr>
        <w:spacing w:after="0"/>
        <w:ind w:left="283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3.Время выполнения: 40 минут</w:t>
      </w:r>
    </w:p>
    <w:p w:rsidR="00782208" w:rsidRDefault="00782208" w:rsidP="00CC3EDD">
      <w:pPr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1.</w:t>
      </w:r>
      <w:r w:rsidR="00782208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 w:rsidRPr="00CC3ED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Какие чертежи относятся к архитектурн</w:t>
      </w:r>
      <w:proofErr w:type="gramStart"/>
      <w:r w:rsidRPr="00CC3ED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о-</w:t>
      </w:r>
      <w:proofErr w:type="gramEnd"/>
      <w:r w:rsidRPr="00CC3ED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строительным?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А) чертежи различных инженерных сооружений.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Б) чертежи жилых, общественных зданий.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В) чертежи земной поверхности, на которых изображают ее рельеф.</w:t>
      </w:r>
    </w:p>
    <w:p w:rsidR="00782208" w:rsidRDefault="00782208" w:rsidP="00CC3EDD">
      <w:pPr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2.Как называется вид здания спереди, сзади, справа и слева?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А) план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Б) разрез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В) фасад</w:t>
      </w:r>
    </w:p>
    <w:p w:rsidR="00782208" w:rsidRDefault="00782208" w:rsidP="00CC3EDD">
      <w:pPr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3.Как называют изображение здания, </w:t>
      </w:r>
      <w:r w:rsidRPr="00782208">
        <w:rPr>
          <w:rFonts w:ascii="Times New Roman" w:eastAsia="Times New Roman" w:hAnsi="Times New Roman" w:cs="Times New Roman"/>
          <w:color w:val="000000"/>
          <w:sz w:val="24"/>
          <w:szCs w:val="24"/>
        </w:rPr>
        <w:t>условно рассеченного горизонтальной плоскостью на уровне оконных и дверных проемов и спроецированного на горизонтальную плоскость проекций, при этом другая часть здания, между глазом наблюдателя и секущей плоскостью, предполагается удаленной?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А) фасад.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Б) план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В) разрез.</w:t>
      </w:r>
    </w:p>
    <w:p w:rsidR="00782208" w:rsidRDefault="00782208" w:rsidP="00CC3EDD">
      <w:pPr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4.Как называют изображение здания, рассеченного вертикальной плоскостью и спроецированного на плоскость, параллельную секущей плоскости?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А) разрез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Б) фасад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В) план</w:t>
      </w:r>
    </w:p>
    <w:p w:rsidR="00782208" w:rsidRDefault="00782208" w:rsidP="00CC3EDD">
      <w:pPr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5.Конструктивные размеры </w:t>
      </w:r>
      <w:r w:rsidR="00782208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– это…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А) размеры конструктивных элементов и строительных изделий, включающие нормированные зазоры и толщину швов между конструктивными элементами.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Б) проектные размеры элементов конструкций и строительных изделий, которые меньше номинальных на толщину шва и зазора.</w:t>
      </w:r>
    </w:p>
    <w:p w:rsidR="00782208" w:rsidRDefault="00782208" w:rsidP="00CC3EDD">
      <w:pPr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CC3EDD" w:rsidRPr="00782208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6.Как называют фактические размеры конструктивных элементов </w:t>
      </w:r>
      <w:r w:rsidRPr="00782208">
        <w:rPr>
          <w:rFonts w:ascii="Times New Roman" w:eastAsia="Times New Roman" w:hAnsi="Times New Roman" w:cs="Times New Roman"/>
          <w:color w:val="000000"/>
          <w:sz w:val="24"/>
          <w:szCs w:val="24"/>
        </w:rPr>
        <w:t>и строительных изделий, отличающиеся от конструктивных на величину допусков, установленных нормами?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А) номинальные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Б) натуральные</w:t>
      </w:r>
    </w:p>
    <w:p w:rsidR="00782208" w:rsidRDefault="00782208" w:rsidP="00CC3EDD">
      <w:pPr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7.Что называют конструктивной схемой здания?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А) часть здания или сооружения, состоящую из несущих элементов, взаимно связанных процессом производства строительных и монтажных работ.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Б) систему вертикальных и горизонтальных элементов, которые обеспечивают зданию пространственную жесткость.</w:t>
      </w:r>
    </w:p>
    <w:p w:rsidR="00782208" w:rsidRDefault="00782208" w:rsidP="00CC3EDD">
      <w:pPr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8.Что называют элементом конструкции?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А) составная часть сборной или монолитной конструкции.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Б) часть конструкции, а также ее схемы, где сопрягаются, стыкуются или взаимодействуют между собой элементы конструкций или сочленяются детали конструкции.</w:t>
      </w:r>
    </w:p>
    <w:p w:rsidR="00782208" w:rsidRDefault="00782208" w:rsidP="00CC3EDD">
      <w:pPr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9.Какие элементы здания являются основными вертикальными несущими элементами в бескаркасных зданиях?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А) колоны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Б) стены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В) столбы</w:t>
      </w:r>
    </w:p>
    <w:p w:rsidR="00782208" w:rsidRDefault="00782208" w:rsidP="00CC3EDD">
      <w:pPr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10.Из каких элементов состоит несущий каркас здания?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А) ригели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Б) колоны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В) стены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Г) перекрытия</w:t>
      </w:r>
    </w:p>
    <w:p w:rsidR="00782208" w:rsidRDefault="00782208" w:rsidP="00CC3EDD">
      <w:pPr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sz w:val="24"/>
          <w:szCs w:val="24"/>
        </w:rPr>
        <w:t xml:space="preserve">Задание 2. 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Внимательно рассмотрите рисунок и ответьте на вопросы.</w:t>
      </w:r>
    </w:p>
    <w:p w:rsidR="00CC3EDD" w:rsidRPr="00CC3EDD" w:rsidRDefault="00CC3EDD" w:rsidP="00782208">
      <w:pPr>
        <w:shd w:val="clear" w:color="auto" w:fill="FFFFFF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Calibri" w:hAnsi="Times New Roman" w:cs="Times New Roman"/>
          <w:noProof/>
          <w:sz w:val="24"/>
          <w:szCs w:val="24"/>
        </w:rPr>
        <w:drawing>
          <wp:inline distT="0" distB="0" distL="0" distR="0" wp14:anchorId="2C36D236" wp14:editId="4E2B262D">
            <wp:extent cx="2314575" cy="1373778"/>
            <wp:effectExtent l="0" t="0" r="0" b="0"/>
            <wp:docPr id="3" name="Рисунок 3" descr="C:\Documents and Settings\laborant\Рабочий стол\Строительные чертежи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laborant\Рабочий стол\Строительные чертежи\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rcRect l="-1" t="12383" r="660" b="26416"/>
                    <a:stretch/>
                  </pic:blipFill>
                  <pic:spPr bwMode="auto">
                    <a:xfrm>
                      <a:off x="0" y="0"/>
                      <a:ext cx="2339362" cy="138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C3EDD" w:rsidRPr="00CC3EDD" w:rsidRDefault="00CC3EDD" w:rsidP="00CC3EDD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1. Какие  изображения содержит строительный чертеж?</w:t>
      </w:r>
    </w:p>
    <w:p w:rsidR="00CC3EDD" w:rsidRPr="00CC3EDD" w:rsidRDefault="00CC3EDD" w:rsidP="00CC3EDD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2. Назовите габаритные размеры дома.</w:t>
      </w:r>
    </w:p>
    <w:p w:rsidR="00CC3EDD" w:rsidRPr="00CC3EDD" w:rsidRDefault="00CC3EDD" w:rsidP="00CC3EDD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3. Сколько квартир в доме, сколько комнат в каждой квартире?</w:t>
      </w:r>
    </w:p>
    <w:p w:rsidR="00CC3EDD" w:rsidRPr="00CC3EDD" w:rsidRDefault="00CC3EDD" w:rsidP="00CC3EDD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4. Прочитайте условные обозначения оконных, дверных проемов, санитарно-технического оборудования</w:t>
      </w:r>
    </w:p>
    <w:p w:rsidR="00CC3EDD" w:rsidRPr="00CC3EDD" w:rsidRDefault="00CC3EDD" w:rsidP="00CC3EDD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 xml:space="preserve">5. Какая площадь относится </w:t>
      </w:r>
      <w:proofErr w:type="gramStart"/>
      <w:r w:rsidRPr="00CC3EDD">
        <w:rPr>
          <w:rFonts w:ascii="Times New Roman" w:eastAsia="Times New Roman" w:hAnsi="Times New Roman" w:cs="Times New Roman"/>
          <w:sz w:val="24"/>
          <w:szCs w:val="24"/>
        </w:rPr>
        <w:t>к</w:t>
      </w:r>
      <w:proofErr w:type="gramEnd"/>
      <w:r w:rsidRPr="00CC3EDD">
        <w:rPr>
          <w:rFonts w:ascii="Times New Roman" w:eastAsia="Times New Roman" w:hAnsi="Times New Roman" w:cs="Times New Roman"/>
          <w:sz w:val="24"/>
          <w:szCs w:val="24"/>
        </w:rPr>
        <w:t xml:space="preserve"> полезной, жилой? </w:t>
      </w:r>
    </w:p>
    <w:p w:rsidR="00CC3EDD" w:rsidRPr="00CC3EDD" w:rsidRDefault="00CC3EDD" w:rsidP="00CC3EDD">
      <w:pPr>
        <w:tabs>
          <w:tab w:val="left" w:pos="8931"/>
        </w:tabs>
        <w:spacing w:after="0"/>
        <w:ind w:hanging="284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sz w:val="24"/>
          <w:szCs w:val="24"/>
        </w:rPr>
        <w:t>Критерии оценки</w:t>
      </w:r>
    </w:p>
    <w:p w:rsidR="00CC3EDD" w:rsidRPr="00CC3EDD" w:rsidRDefault="00CC3EDD" w:rsidP="00CC3EDD">
      <w:pPr>
        <w:tabs>
          <w:tab w:val="left" w:pos="8931"/>
        </w:tabs>
        <w:spacing w:after="0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Оценка «5» - 9-10 заданий выполнены, верно</w:t>
      </w:r>
    </w:p>
    <w:p w:rsidR="00CC3EDD" w:rsidRPr="00CC3EDD" w:rsidRDefault="00CC3EDD" w:rsidP="00CC3EDD">
      <w:pPr>
        <w:tabs>
          <w:tab w:val="left" w:pos="8931"/>
        </w:tabs>
        <w:spacing w:after="0"/>
        <w:ind w:left="426" w:hanging="426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Оценка «4»-  7-8 заданий выполнены, верно</w:t>
      </w:r>
    </w:p>
    <w:p w:rsidR="00CC3EDD" w:rsidRPr="00CC3EDD" w:rsidRDefault="00CC3EDD" w:rsidP="00CC3EDD">
      <w:pPr>
        <w:tabs>
          <w:tab w:val="left" w:pos="8931"/>
        </w:tabs>
        <w:spacing w:after="0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Оценка «3»- 5-6 заданий выполнено, верно</w:t>
      </w:r>
    </w:p>
    <w:p w:rsidR="00CC3EDD" w:rsidRPr="00CC3EDD" w:rsidRDefault="00CC3EDD" w:rsidP="00CC3EDD">
      <w:pPr>
        <w:tabs>
          <w:tab w:val="left" w:pos="8931"/>
        </w:tabs>
        <w:spacing w:after="0"/>
        <w:ind w:left="426" w:hanging="426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Оценка «2» - задание не выполнено</w:t>
      </w:r>
    </w:p>
    <w:p w:rsidR="00CC3EDD" w:rsidRPr="00CC3EDD" w:rsidRDefault="00CC3EDD" w:rsidP="00CC3EDD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:rsidR="00CC3EDD" w:rsidRPr="00CC3EDD" w:rsidRDefault="00CC3EDD" w:rsidP="00CC3EDD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CC3EDD" w:rsidRDefault="00CC3EDD" w:rsidP="00782208">
      <w:pPr>
        <w:shd w:val="clear" w:color="auto" w:fill="FFFFFF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782208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Практическая работа</w:t>
      </w:r>
      <w:r w:rsidRPr="00782208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5</w:t>
      </w:r>
    </w:p>
    <w:p w:rsidR="00782208" w:rsidRPr="00782208" w:rsidRDefault="00782208" w:rsidP="00782208">
      <w:pPr>
        <w:shd w:val="clear" w:color="auto" w:fill="FFFFFF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CC3EDD" w:rsidRPr="00CC3EDD" w:rsidRDefault="00CC3EDD" w:rsidP="00CC3EDD">
      <w:pPr>
        <w:spacing w:after="0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sz w:val="24"/>
          <w:szCs w:val="24"/>
        </w:rPr>
        <w:t>Тема 4.</w:t>
      </w:r>
      <w:r w:rsidRPr="00CC3EDD">
        <w:rPr>
          <w:rFonts w:ascii="Times New Roman" w:hAnsi="Times New Roman" w:cs="Times New Roman"/>
          <w:sz w:val="24"/>
          <w:szCs w:val="24"/>
        </w:rPr>
        <w:t xml:space="preserve"> Описание технологической карты по определенному виду строительных работ</w:t>
      </w:r>
      <w:r w:rsidRPr="00CC3EDD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</w:p>
    <w:p w:rsidR="00782208" w:rsidRDefault="00782208" w:rsidP="00CC3EDD">
      <w:pPr>
        <w:spacing w:after="0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C3EDD" w:rsidRPr="00CC3EDD" w:rsidRDefault="00CC3EDD" w:rsidP="00CC3EDD">
      <w:pPr>
        <w:spacing w:after="0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sz w:val="24"/>
          <w:szCs w:val="24"/>
        </w:rPr>
        <w:t xml:space="preserve">Цель: </w:t>
      </w:r>
    </w:p>
    <w:p w:rsidR="00CC3EDD" w:rsidRPr="00CC3EDD" w:rsidRDefault="00CC3EDD" w:rsidP="00CC3EDD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sz w:val="24"/>
          <w:szCs w:val="24"/>
        </w:rPr>
        <w:t xml:space="preserve">     </w:t>
      </w:r>
      <w:r w:rsidRPr="00CC3EDD">
        <w:rPr>
          <w:rFonts w:ascii="Times New Roman" w:eastAsia="Times New Roman" w:hAnsi="Times New Roman" w:cs="Times New Roman"/>
          <w:sz w:val="24"/>
          <w:szCs w:val="24"/>
        </w:rPr>
        <w:t>Изучить технологическую последовательность выполнения общестроительных, отделочных, специальных работ.</w:t>
      </w:r>
    </w:p>
    <w:p w:rsidR="00CC3EDD" w:rsidRPr="00CC3EDD" w:rsidRDefault="00CC3EDD" w:rsidP="00CC3EDD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 xml:space="preserve">   Уметь выполнять расчет расходов строительных материалов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i/>
          <w:sz w:val="24"/>
          <w:szCs w:val="24"/>
        </w:rPr>
        <w:t>Проверяемые результаты обучения:</w:t>
      </w:r>
    </w:p>
    <w:p w:rsidR="00CC3EDD" w:rsidRPr="00CC3EDD" w:rsidRDefault="00CC3EDD" w:rsidP="00CC3EDD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У3-соблюдать технологическую последовательность выполнения строительных работ;</w:t>
      </w:r>
    </w:p>
    <w:p w:rsidR="00CC3EDD" w:rsidRPr="00CC3EDD" w:rsidRDefault="00CC3EDD" w:rsidP="00CC3EDD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У</w:t>
      </w:r>
      <w:proofErr w:type="gramStart"/>
      <w:r w:rsidRPr="00CC3EDD">
        <w:rPr>
          <w:rFonts w:ascii="Times New Roman" w:eastAsia="Times New Roman" w:hAnsi="Times New Roman" w:cs="Times New Roman"/>
          <w:sz w:val="24"/>
          <w:szCs w:val="24"/>
        </w:rPr>
        <w:t>4</w:t>
      </w:r>
      <w:proofErr w:type="gramEnd"/>
      <w:r w:rsidRPr="00CC3EDD">
        <w:rPr>
          <w:rFonts w:ascii="Times New Roman" w:eastAsia="Times New Roman" w:hAnsi="Times New Roman" w:cs="Times New Roman"/>
          <w:sz w:val="24"/>
          <w:szCs w:val="24"/>
        </w:rPr>
        <w:t>- выполнять расчет расходов строительных материалов</w:t>
      </w:r>
    </w:p>
    <w:p w:rsidR="00CC3EDD" w:rsidRPr="00CC3EDD" w:rsidRDefault="00CC3EDD" w:rsidP="00CC3EDD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CC3EDD">
        <w:rPr>
          <w:rFonts w:ascii="Times New Roman" w:eastAsia="Times New Roman" w:hAnsi="Times New Roman" w:cs="Times New Roman"/>
          <w:sz w:val="24"/>
          <w:szCs w:val="24"/>
        </w:rPr>
        <w:t>З</w:t>
      </w:r>
      <w:proofErr w:type="gramEnd"/>
      <w:r w:rsidRPr="00CC3EDD">
        <w:rPr>
          <w:rFonts w:ascii="Times New Roman" w:eastAsia="Times New Roman" w:hAnsi="Times New Roman" w:cs="Times New Roman"/>
          <w:sz w:val="24"/>
          <w:szCs w:val="24"/>
        </w:rPr>
        <w:t xml:space="preserve"> 4 - последовательность выполнения строительных и отделочных работ.</w:t>
      </w:r>
    </w:p>
    <w:p w:rsidR="00782208" w:rsidRDefault="00782208" w:rsidP="00CC3EDD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C3EDD" w:rsidRPr="00CC3EDD" w:rsidRDefault="00782208" w:rsidP="00CC3EDD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З</w:t>
      </w:r>
      <w:r w:rsidR="00CC3EDD" w:rsidRPr="00CC3EDD">
        <w:rPr>
          <w:rFonts w:ascii="Times New Roman" w:eastAsia="Times New Roman" w:hAnsi="Times New Roman" w:cs="Times New Roman"/>
          <w:b/>
          <w:sz w:val="24"/>
          <w:szCs w:val="24"/>
        </w:rPr>
        <w:t>адание 1</w:t>
      </w:r>
    </w:p>
    <w:p w:rsidR="00CC3EDD" w:rsidRPr="00CC3EDD" w:rsidRDefault="00CC3EDD" w:rsidP="00CC3EDD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 xml:space="preserve">Тест. </w:t>
      </w:r>
    </w:p>
    <w:p w:rsidR="00CC3EDD" w:rsidRPr="00CC3EDD" w:rsidRDefault="00CC3EDD" w:rsidP="00CC3EDD">
      <w:pPr>
        <w:numPr>
          <w:ilvl w:val="0"/>
          <w:numId w:val="1"/>
        </w:numPr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 какой целью осуществляют технологическое проектирование?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А) возведение зданий и сооружений.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Б) разработка оптимальных технологических решений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В) разработка организационных условий, обеспечивающих выпу</w:t>
      </w:r>
      <w:proofErr w:type="gramStart"/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ск стр</w:t>
      </w:r>
      <w:proofErr w:type="gramEnd"/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оительной продукции в намеченные сроки при минимальном расходе всех видов ресурсов.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Г) изготовление строительных изделий и полуфабрикатов.</w:t>
      </w:r>
    </w:p>
    <w:p w:rsidR="00782208" w:rsidRDefault="00782208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2. Технологическая карта</w:t>
      </w:r>
      <w:r w:rsidR="00782208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 w:rsidRPr="00CC3ED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- это…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А) календарный план строительства отдельного объекта.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Б) циклограмма строительного потока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В) основной документ строительного процесса, регламентирующий его технологические и организационные положения,  входящий в состав проекта производства работ.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Г) схема операционного контроля.</w:t>
      </w:r>
    </w:p>
    <w:p w:rsidR="00782208" w:rsidRDefault="00782208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3. На какие процессы разрабатывают технологические карты?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А) транспортные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Б) отдельные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В) механизированные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Г) комплексные</w:t>
      </w:r>
    </w:p>
    <w:p w:rsidR="00782208" w:rsidRDefault="00782208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4) Что можно применять вместо технологических карт в качестве технологической документации для несложных процессов?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А) технологические схемы с описанием последовательности и методов выполнения процесса.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Б) график производства работ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В) проектно-сметная документация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Г) конструктивные схемы</w:t>
      </w:r>
    </w:p>
    <w:p w:rsidR="00782208" w:rsidRDefault="00782208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5.Какая информация содержится в разделе технологической карты «Область применения»?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А) правила безопасного выполнения процесса для условий строительства.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Б) перечень машин, механизмов и инвентаря.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В) условия выполнения строительного процесса.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Г) характеристики конструктивных элементов зданий, сооружений и их частей.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Д) состав строительного процесса.</w:t>
      </w:r>
    </w:p>
    <w:p w:rsidR="00782208" w:rsidRDefault="00782208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6. Какая информация содержится в разделе технологической карты «Технология и организация выполнения строительного процесса»?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А) требования к завершенности предшествующего процесса.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Б) состав машин и механизмов с указанием их технических характеристик и количества.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В) экологические требования к производству работ.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Г) перечень, последовательность и схемы выполнения операций или простых процессов.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Д) схемы расположения механизмов и приспособлений, складирования материалов и конструкций.</w:t>
      </w:r>
    </w:p>
    <w:p w:rsidR="00782208" w:rsidRDefault="00782208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7.Какая информация содержится в разделе технологической карты «Требования к качеству и приемке работ»?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А) заработную плату рабочих и машинистов.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Б) перечень операций, схемы и способы контроля, используемые приборы и оборудование.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В) затраты времени работы машин.</w:t>
      </w:r>
    </w:p>
    <w:p w:rsidR="00782208" w:rsidRDefault="00782208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8.Какая информация содержится в разделе технологической карты «Потребность в ресурсах»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А) перечень машин, механизмов и инвентаря.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Б) ведомость потребности в материалах, изделиях и конструкциях.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В) калькуляция затрат труда и времени работы машин.</w:t>
      </w:r>
    </w:p>
    <w:p w:rsidR="00782208" w:rsidRDefault="00782208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9. Какая информация содержится в разделе технологической карты «Технико-экономические показатели»?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А) схема операционного контроля качества работ.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Б) условия сохранения окружающей среды.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В) затраты труда рабочих.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Г) затраты времени работы машин.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Д) заработную плату рабочих.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Е) продолжительность выполнения процессов в соответствии с графиком.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Ж) выработка на одного рабочего в смену.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З) затраты на механизацию.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И) график производства работ.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К) калькуляция затрат труда и машинного времени.</w:t>
      </w:r>
    </w:p>
    <w:p w:rsidR="00782208" w:rsidRDefault="00782208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10. Из каких разделов состоят типовые карты трудовых процессо</w:t>
      </w:r>
      <w:proofErr w:type="gramStart"/>
      <w:r w:rsidRPr="00CC3ED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в(</w:t>
      </w:r>
      <w:proofErr w:type="gramEnd"/>
      <w:r w:rsidRPr="00CC3ED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КТП)?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А) область и эффективность применения карты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Б) технико-экономические показатели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В) условия и подготовка выполнения процесса.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Г) техника безопасности и охрана труда, экологическая и пожарная безопасность.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Д) исполнители, предметы и орудия труда.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Е) потребность в ресурсах.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Ж) технология процесса и организация труда.</w:t>
      </w:r>
    </w:p>
    <w:p w:rsid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782208" w:rsidRPr="00CC3EDD" w:rsidRDefault="00782208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CC3EDD" w:rsidRPr="00CC3EDD" w:rsidRDefault="00CC3EDD" w:rsidP="00782208">
      <w:pPr>
        <w:spacing w:after="0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lastRenderedPageBreak/>
        <w:t>Задание 2</w:t>
      </w:r>
    </w:p>
    <w:p w:rsidR="00CC3EDD" w:rsidRPr="00CC3EDD" w:rsidRDefault="00CC3EDD" w:rsidP="00782208">
      <w:pPr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Изучение инструкционной и технологической карты на отделочные работы</w:t>
      </w:r>
      <w:r w:rsidR="00782208">
        <w:rPr>
          <w:rFonts w:ascii="Times New Roman" w:eastAsia="Times New Roman" w:hAnsi="Times New Roman" w:cs="Times New Roman"/>
          <w:sz w:val="24"/>
          <w:szCs w:val="24"/>
        </w:rPr>
        <w:t xml:space="preserve"> (штукатурные,</w:t>
      </w:r>
      <w:r w:rsidRPr="00CC3EDD">
        <w:rPr>
          <w:rFonts w:ascii="Times New Roman" w:eastAsia="Times New Roman" w:hAnsi="Times New Roman" w:cs="Times New Roman"/>
          <w:sz w:val="24"/>
          <w:szCs w:val="24"/>
        </w:rPr>
        <w:t xml:space="preserve"> малярные)</w:t>
      </w:r>
    </w:p>
    <w:p w:rsidR="00782208" w:rsidRDefault="00782208" w:rsidP="00782208">
      <w:pPr>
        <w:spacing w:after="0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C3EDD" w:rsidRPr="00CC3EDD" w:rsidRDefault="00CC3EDD" w:rsidP="00782208">
      <w:pPr>
        <w:spacing w:after="0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sz w:val="24"/>
          <w:szCs w:val="24"/>
        </w:rPr>
        <w:t>Задание 3.</w:t>
      </w:r>
    </w:p>
    <w:p w:rsidR="00CC3EDD" w:rsidRPr="00CC3EDD" w:rsidRDefault="00CC3EDD" w:rsidP="00782208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i/>
          <w:sz w:val="24"/>
          <w:szCs w:val="24"/>
        </w:rPr>
        <w:t>1. Необходимо оштукатурить стены подвала кирпичного здания высотой 3</w:t>
      </w:r>
      <w:r w:rsidR="00782208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 </w:t>
      </w:r>
      <w:r w:rsidRPr="00CC3EDD">
        <w:rPr>
          <w:rFonts w:ascii="Times New Roman" w:eastAsia="Times New Roman" w:hAnsi="Times New Roman" w:cs="Times New Roman"/>
          <w:b/>
          <w:i/>
          <w:sz w:val="24"/>
          <w:szCs w:val="24"/>
        </w:rPr>
        <w:t>метра и длиной 6 метров.</w:t>
      </w:r>
    </w:p>
    <w:p w:rsidR="00CC3EDD" w:rsidRPr="00CC3EDD" w:rsidRDefault="00CC3EDD" w:rsidP="00782208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А) Подберите раствор и инструменты для оштукатуривания стен подвала</w:t>
      </w:r>
    </w:p>
    <w:p w:rsidR="00CC3EDD" w:rsidRPr="00CC3EDD" w:rsidRDefault="00CC3EDD" w:rsidP="00782208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Б) Определите необходимое количество материалов.</w:t>
      </w:r>
    </w:p>
    <w:p w:rsidR="00CC3EDD" w:rsidRPr="00CC3EDD" w:rsidRDefault="00CC3EDD" w:rsidP="00782208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В) Обоснуйте выбор вида штукатурки.</w:t>
      </w:r>
    </w:p>
    <w:p w:rsidR="00CC3EDD" w:rsidRPr="00CC3EDD" w:rsidRDefault="00CC3EDD" w:rsidP="00782208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Г) Составьте технологическую последовательность выполнения работ.</w:t>
      </w:r>
    </w:p>
    <w:p w:rsidR="00782208" w:rsidRDefault="00782208" w:rsidP="00782208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</w:p>
    <w:p w:rsidR="00CC3EDD" w:rsidRPr="00CC3EDD" w:rsidRDefault="00CC3EDD" w:rsidP="00782208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2. В помещении жилого дома необходимо выполнить </w:t>
      </w:r>
      <w:proofErr w:type="gramStart"/>
      <w:r w:rsidRPr="00CC3EDD">
        <w:rPr>
          <w:rFonts w:ascii="Times New Roman" w:eastAsia="Times New Roman" w:hAnsi="Times New Roman" w:cs="Times New Roman"/>
          <w:b/>
          <w:i/>
          <w:sz w:val="24"/>
          <w:szCs w:val="24"/>
        </w:rPr>
        <w:t>улучшенное</w:t>
      </w:r>
      <w:proofErr w:type="gramEnd"/>
    </w:p>
    <w:p w:rsidR="00CC3EDD" w:rsidRPr="00CC3EDD" w:rsidRDefault="00CC3EDD" w:rsidP="00782208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оштукатуривание кирпичной стены длиной 6м, высотой 3м </w:t>
      </w:r>
      <w:proofErr w:type="gramStart"/>
      <w:r w:rsidRPr="00CC3EDD">
        <w:rPr>
          <w:rFonts w:ascii="Times New Roman" w:eastAsia="Times New Roman" w:hAnsi="Times New Roman" w:cs="Times New Roman"/>
          <w:b/>
          <w:i/>
          <w:sz w:val="24"/>
          <w:szCs w:val="24"/>
        </w:rPr>
        <w:t>известковым</w:t>
      </w:r>
      <w:proofErr w:type="gramEnd"/>
    </w:p>
    <w:p w:rsidR="00CC3EDD" w:rsidRPr="00CC3EDD" w:rsidRDefault="00CC3EDD" w:rsidP="00782208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i/>
          <w:sz w:val="24"/>
          <w:szCs w:val="24"/>
        </w:rPr>
        <w:t>раствором.</w:t>
      </w:r>
    </w:p>
    <w:p w:rsidR="00CC3EDD" w:rsidRPr="00CC3EDD" w:rsidRDefault="00CC3EDD" w:rsidP="00CC3EDD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А) Определите объём работ и рассчитайте количество раствора.</w:t>
      </w:r>
    </w:p>
    <w:p w:rsidR="00CC3EDD" w:rsidRPr="00CC3EDD" w:rsidRDefault="00CC3EDD" w:rsidP="00CC3EDD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Б) Подберите компоненты для приготовления раствора и перечислите его</w:t>
      </w:r>
    </w:p>
    <w:p w:rsidR="00CC3EDD" w:rsidRPr="00CC3EDD" w:rsidRDefault="00CC3EDD" w:rsidP="00CC3EDD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свойства.</w:t>
      </w:r>
    </w:p>
    <w:p w:rsidR="00CC3EDD" w:rsidRPr="00CC3EDD" w:rsidRDefault="00CC3EDD" w:rsidP="00CC3EDD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В) Составьте последовательность выполнения технологических операций.</w:t>
      </w:r>
    </w:p>
    <w:p w:rsidR="00CC3EDD" w:rsidRPr="00CC3EDD" w:rsidRDefault="00CC3EDD" w:rsidP="00CC3EDD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Г) Подберите инструменты и инвентарь.</w:t>
      </w:r>
    </w:p>
    <w:p w:rsidR="00CC3EDD" w:rsidRPr="00CC3EDD" w:rsidRDefault="00CC3EDD" w:rsidP="00CC3EDD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 xml:space="preserve">Е) Перечислите основные требования безопасных условий труда </w:t>
      </w:r>
      <w:proofErr w:type="gramStart"/>
      <w:r w:rsidRPr="00CC3EDD">
        <w:rPr>
          <w:rFonts w:ascii="Times New Roman" w:eastAsia="Times New Roman" w:hAnsi="Times New Roman" w:cs="Times New Roman"/>
          <w:sz w:val="24"/>
          <w:szCs w:val="24"/>
        </w:rPr>
        <w:t>при</w:t>
      </w:r>
      <w:proofErr w:type="gramEnd"/>
    </w:p>
    <w:p w:rsidR="00CC3EDD" w:rsidRPr="00CC3EDD" w:rsidRDefault="00CC3EDD" w:rsidP="00CC3EDD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подготовке и оштукатуривании поверхности.</w:t>
      </w:r>
    </w:p>
    <w:p w:rsidR="00CC3EDD" w:rsidRPr="00CC3EDD" w:rsidRDefault="00CC3EDD" w:rsidP="00CC3EDD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CC3EDD" w:rsidRPr="00CC3EDD" w:rsidRDefault="00CC3EDD" w:rsidP="00CC3EDD">
      <w:pPr>
        <w:tabs>
          <w:tab w:val="left" w:pos="8931"/>
        </w:tabs>
        <w:spacing w:after="0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Оценка «5» - 100 % заданий выполнены, верно</w:t>
      </w:r>
    </w:p>
    <w:p w:rsidR="00CC3EDD" w:rsidRPr="00CC3EDD" w:rsidRDefault="00CC3EDD" w:rsidP="00CC3EDD">
      <w:pPr>
        <w:tabs>
          <w:tab w:val="left" w:pos="8931"/>
        </w:tabs>
        <w:spacing w:after="0"/>
        <w:ind w:left="426" w:hanging="426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Оценка «4»-  80 % заданий выполнены, верно</w:t>
      </w:r>
    </w:p>
    <w:p w:rsidR="00CC3EDD" w:rsidRPr="00CC3EDD" w:rsidRDefault="00CC3EDD" w:rsidP="00CC3EDD">
      <w:pPr>
        <w:tabs>
          <w:tab w:val="left" w:pos="8931"/>
        </w:tabs>
        <w:spacing w:after="0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Оценка «3»- 60% заданий выполнено, верно</w:t>
      </w:r>
    </w:p>
    <w:p w:rsidR="00CC3EDD" w:rsidRPr="00CC3EDD" w:rsidRDefault="00CC3EDD" w:rsidP="00CC3EDD">
      <w:pPr>
        <w:tabs>
          <w:tab w:val="left" w:pos="8931"/>
        </w:tabs>
        <w:spacing w:after="0"/>
        <w:ind w:left="426" w:hanging="426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Оценка «2» - 50 % и мене</w:t>
      </w:r>
      <w:proofErr w:type="gramStart"/>
      <w:r w:rsidRPr="00CC3EDD">
        <w:rPr>
          <w:rFonts w:ascii="Times New Roman" w:eastAsia="Times New Roman" w:hAnsi="Times New Roman" w:cs="Times New Roman"/>
          <w:sz w:val="24"/>
          <w:szCs w:val="24"/>
        </w:rPr>
        <w:t>е-</w:t>
      </w:r>
      <w:proofErr w:type="gramEnd"/>
      <w:r w:rsidRPr="00CC3EDD">
        <w:rPr>
          <w:rFonts w:ascii="Times New Roman" w:eastAsia="Times New Roman" w:hAnsi="Times New Roman" w:cs="Times New Roman"/>
          <w:sz w:val="24"/>
          <w:szCs w:val="24"/>
        </w:rPr>
        <w:t xml:space="preserve"> задание не выполнено</w:t>
      </w:r>
    </w:p>
    <w:p w:rsidR="00CC3EDD" w:rsidRPr="00CC3EDD" w:rsidRDefault="00CC3EDD" w:rsidP="00CC3EDD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782208" w:rsidRDefault="00782208">
      <w:pPr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br w:type="page"/>
      </w:r>
    </w:p>
    <w:p w:rsidR="00CC3EDD" w:rsidRPr="00CC3EDD" w:rsidRDefault="00CC3EDD" w:rsidP="00782208">
      <w:pPr>
        <w:shd w:val="clear" w:color="auto" w:fill="FFFFFF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Практическая работа 6</w:t>
      </w:r>
    </w:p>
    <w:p w:rsidR="00782208" w:rsidRDefault="00782208" w:rsidP="00CC3EDD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C3EDD" w:rsidRPr="00CC3EDD" w:rsidRDefault="00CC3EDD" w:rsidP="00CC3EDD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sz w:val="24"/>
          <w:szCs w:val="24"/>
        </w:rPr>
        <w:t>Тема: Планирование труда рабочих-строителей по определенному виду строительных работ</w:t>
      </w:r>
    </w:p>
    <w:p w:rsidR="00CC3EDD" w:rsidRPr="00CC3EDD" w:rsidRDefault="00CC3EDD" w:rsidP="00CC3EDD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CC3EDD" w:rsidRPr="00CC3EDD" w:rsidRDefault="00CC3EDD" w:rsidP="00CC3EDD">
      <w:pPr>
        <w:spacing w:after="0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sz w:val="24"/>
          <w:szCs w:val="24"/>
        </w:rPr>
        <w:t>Цель</w:t>
      </w:r>
    </w:p>
    <w:p w:rsidR="00CC3EDD" w:rsidRPr="00CC3EDD" w:rsidRDefault="00CC3EDD" w:rsidP="00CC3EDD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Ознакомиться с нормативными документами, действующими в области строительства.</w:t>
      </w:r>
    </w:p>
    <w:p w:rsidR="00CC3EDD" w:rsidRPr="00CC3EDD" w:rsidRDefault="00CC3EDD" w:rsidP="00CC3EDD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i/>
          <w:sz w:val="24"/>
          <w:szCs w:val="24"/>
        </w:rPr>
        <w:t>Проверяемые результаты обучения</w:t>
      </w:r>
    </w:p>
    <w:p w:rsidR="00782208" w:rsidRDefault="00782208" w:rsidP="00CC3EDD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У5– руководствоваться строительными нормами и правилами, государственными стандартами и проектом производства работ на столярные, монтажные и отделочные работы</w:t>
      </w:r>
    </w:p>
    <w:p w:rsidR="00CC3EDD" w:rsidRPr="00CC3EDD" w:rsidRDefault="00CC3EDD" w:rsidP="00CC3EDD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У 6-контролировать и анализировать эффективность использования рабочего времени.</w:t>
      </w:r>
    </w:p>
    <w:p w:rsidR="00CC3EDD" w:rsidRPr="00CC3EDD" w:rsidRDefault="00CC3EDD" w:rsidP="00CC3EDD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CC3EDD">
        <w:rPr>
          <w:rFonts w:ascii="Times New Roman" w:eastAsia="Times New Roman" w:hAnsi="Times New Roman" w:cs="Times New Roman"/>
          <w:sz w:val="24"/>
          <w:szCs w:val="24"/>
        </w:rPr>
        <w:t>З</w:t>
      </w:r>
      <w:proofErr w:type="gramEnd"/>
      <w:r w:rsidRPr="00CC3EDD">
        <w:rPr>
          <w:rFonts w:ascii="Times New Roman" w:eastAsia="Times New Roman" w:hAnsi="Times New Roman" w:cs="Times New Roman"/>
          <w:sz w:val="24"/>
          <w:szCs w:val="24"/>
        </w:rPr>
        <w:t xml:space="preserve"> 6 - - Руководствоваться строительными нормами и правилами, государственными стандартами и проектом производства работ на отделочные работы;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sz w:val="24"/>
          <w:szCs w:val="24"/>
        </w:rPr>
        <w:t>Задание 1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>Тест к заданию.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1.Государственные нормативные документы</w:t>
      </w:r>
      <w:r w:rsidR="0078220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–</w:t>
      </w: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это</w:t>
      </w:r>
      <w:r w:rsidR="00782208">
        <w:rPr>
          <w:rFonts w:ascii="Times New Roman" w:eastAsia="Times New Roman" w:hAnsi="Times New Roman" w:cs="Times New Roman"/>
          <w:color w:val="000000"/>
          <w:sz w:val="24"/>
          <w:szCs w:val="24"/>
        </w:rPr>
        <w:t>…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А) документы, действующие в пределах одного субъекта.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Б) документы, действующие в пределах отрасли или одного предприятия.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В) документы, исполнение предписаний которых обязательно на территории всей страны.</w:t>
      </w:r>
    </w:p>
    <w:p w:rsidR="00782208" w:rsidRDefault="00782208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2.К каким документам относятся межгосударственные строительные нормы и правила и межгосударственные стандарты?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А) федеральные.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Б) производственно-отраслевые.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В) документы субъектов РФ</w:t>
      </w:r>
    </w:p>
    <w:p w:rsidR="00782208" w:rsidRDefault="00782208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3.Расшифруйте буквенные обозначения нормативных документов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А) СНиП-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Б) СанПиН-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В) ГОСТ-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Г) ФЗ-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Д) ТУ-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Е) ПБ-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Ж) ПОТ-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З) ППБ-</w:t>
      </w:r>
    </w:p>
    <w:p w:rsidR="00782208" w:rsidRDefault="00782208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4.Могут ли предприятия строительного комплекса или объединения строителей сами устанавливать стандарты на выпускаемую продукцию?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А) Да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Б) Нет</w:t>
      </w:r>
    </w:p>
    <w:p w:rsidR="00782208" w:rsidRDefault="00782208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5.Какая ответственность наступает, если в результате допущенных нарушений произошло обрушение строения с человеческими жертвами?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А) материальная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Б) уголовная</w:t>
      </w:r>
    </w:p>
    <w:p w:rsidR="00782208" w:rsidRDefault="00782208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6.Какая ответственность наступает, если в результате нарушения норм качество выполненной работы оказалось ниже требующегося?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А) административная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Б) дисциплинарная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В) материальная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Г) уголовная</w:t>
      </w:r>
    </w:p>
    <w:p w:rsidR="00782208" w:rsidRDefault="00782208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7.Могут ли федеральные или региональные органы власти материально или иным образом наказать частного предпринимателя за допущенный брак в работе?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А) Да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Б) Нет</w:t>
      </w:r>
    </w:p>
    <w:p w:rsidR="00782208" w:rsidRDefault="00782208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8. В каких нормативных документах установлены единые общеобязательные нормы и требования к продукции и к выполнению производственных процессов?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А) ПОТ.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Б) ГОСТ.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В) СНиП.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Г) ТУ.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Д) СанПиН.</w:t>
      </w:r>
    </w:p>
    <w:p w:rsidR="00782208" w:rsidRDefault="00782208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9. Каким документом должно быть подтверждено качество строительных материалов?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А) технический паспорт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Б) маркировка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В) стандарт</w:t>
      </w:r>
    </w:p>
    <w:p w:rsidR="00782208" w:rsidRDefault="00782208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10. Стандарт-это</w:t>
      </w:r>
      <w:r w:rsidR="00782208">
        <w:rPr>
          <w:rFonts w:ascii="Times New Roman" w:eastAsia="Times New Roman" w:hAnsi="Times New Roman" w:cs="Times New Roman"/>
          <w:color w:val="000000"/>
          <w:sz w:val="24"/>
          <w:szCs w:val="24"/>
        </w:rPr>
        <w:t>…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А) документ, которым изготовитель указывает и этим гарантирует наличие у материалов свойств, соответствующих требованиям СНиПа.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color w:val="000000"/>
          <w:sz w:val="24"/>
          <w:szCs w:val="24"/>
        </w:rPr>
        <w:t>Б) образец, который основывается на объединенных достижениях науки, техники и практического опыта и определяет основу развития производства.</w:t>
      </w:r>
    </w:p>
    <w:p w:rsidR="00782208" w:rsidRDefault="00782208" w:rsidP="00CC3EDD">
      <w:pPr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CC3EDD" w:rsidRPr="00CC3EDD" w:rsidRDefault="00CC3EDD" w:rsidP="00782208">
      <w:pPr>
        <w:spacing w:after="0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sz w:val="24"/>
          <w:szCs w:val="24"/>
        </w:rPr>
        <w:t>Задание 2</w:t>
      </w:r>
    </w:p>
    <w:p w:rsidR="00CC3EDD" w:rsidRPr="00CC3EDD" w:rsidRDefault="00CC3EDD" w:rsidP="00782208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Работа с нормативными документами, инструктивными материалами, справочниками.</w:t>
      </w:r>
    </w:p>
    <w:p w:rsidR="00CC3EDD" w:rsidRPr="00CC3EDD" w:rsidRDefault="00CC3EDD" w:rsidP="00782208">
      <w:pPr>
        <w:spacing w:after="0"/>
        <w:ind w:firstLine="709"/>
        <w:rPr>
          <w:rFonts w:ascii="Times New Roman" w:eastAsia="Times New Roman" w:hAnsi="Times New Roman" w:cs="Times New Roman"/>
          <w:i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i/>
          <w:sz w:val="24"/>
          <w:szCs w:val="24"/>
        </w:rPr>
        <w:t>Методические указания</w:t>
      </w:r>
    </w:p>
    <w:p w:rsidR="00CC3EDD" w:rsidRPr="00CC3EDD" w:rsidRDefault="00CC3EDD" w:rsidP="00782208">
      <w:pPr>
        <w:spacing w:after="0"/>
        <w:ind w:firstLine="709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-Ознакомиться с нормативной документацией</w:t>
      </w:r>
    </w:p>
    <w:p w:rsidR="00CC3EDD" w:rsidRPr="00CC3EDD" w:rsidRDefault="00CC3EDD" w:rsidP="00782208">
      <w:pPr>
        <w:spacing w:after="0"/>
        <w:ind w:firstLine="709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-Найдите в библиотеке ГОСТ Р</w:t>
      </w:r>
      <w:proofErr w:type="gramStart"/>
      <w:r w:rsidRPr="00CC3EDD">
        <w:rPr>
          <w:rFonts w:ascii="Times New Roman" w:eastAsia="Times New Roman" w:hAnsi="Times New Roman" w:cs="Times New Roman"/>
          <w:sz w:val="24"/>
          <w:szCs w:val="24"/>
        </w:rPr>
        <w:t>1</w:t>
      </w:r>
      <w:proofErr w:type="gramEnd"/>
      <w:r w:rsidRPr="00CC3EDD">
        <w:rPr>
          <w:rFonts w:ascii="Times New Roman" w:eastAsia="Times New Roman" w:hAnsi="Times New Roman" w:cs="Times New Roman"/>
          <w:sz w:val="24"/>
          <w:szCs w:val="24"/>
        </w:rPr>
        <w:t>.4-93 и ознакомьтесь с его содержанием.</w:t>
      </w:r>
    </w:p>
    <w:p w:rsidR="00CC3EDD" w:rsidRPr="00CC3EDD" w:rsidRDefault="00CC3EDD" w:rsidP="00782208">
      <w:pPr>
        <w:tabs>
          <w:tab w:val="left" w:pos="8931"/>
        </w:tabs>
        <w:spacing w:after="0"/>
        <w:ind w:firstLine="709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Оценка «5» - 100 % заданий выполнены, верно</w:t>
      </w:r>
    </w:p>
    <w:p w:rsidR="00CC3EDD" w:rsidRPr="00CC3EDD" w:rsidRDefault="00CC3EDD" w:rsidP="00782208">
      <w:pPr>
        <w:tabs>
          <w:tab w:val="left" w:pos="8931"/>
        </w:tabs>
        <w:spacing w:after="0"/>
        <w:ind w:firstLine="709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Оценка «4»-  80 % заданий выполнены, верно</w:t>
      </w:r>
    </w:p>
    <w:p w:rsidR="00CC3EDD" w:rsidRPr="00CC3EDD" w:rsidRDefault="00CC3EDD" w:rsidP="00782208">
      <w:pPr>
        <w:tabs>
          <w:tab w:val="left" w:pos="8931"/>
        </w:tabs>
        <w:spacing w:after="0"/>
        <w:ind w:firstLine="709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Оценка «3»- 60% заданий выполнено, верно</w:t>
      </w:r>
    </w:p>
    <w:p w:rsidR="00CC3EDD" w:rsidRPr="00CC3EDD" w:rsidRDefault="00CC3EDD" w:rsidP="00782208">
      <w:pPr>
        <w:tabs>
          <w:tab w:val="left" w:pos="8931"/>
        </w:tabs>
        <w:spacing w:after="0"/>
        <w:ind w:firstLine="709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Оценка «2» - 50 % и менее</w:t>
      </w:r>
      <w:r w:rsidR="0078220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CC3EDD">
        <w:rPr>
          <w:rFonts w:ascii="Times New Roman" w:eastAsia="Times New Roman" w:hAnsi="Times New Roman" w:cs="Times New Roman"/>
          <w:sz w:val="24"/>
          <w:szCs w:val="24"/>
        </w:rPr>
        <w:t>- задание не выполнено</w:t>
      </w:r>
    </w:p>
    <w:p w:rsidR="00CC3EDD" w:rsidRPr="00CC3EDD" w:rsidRDefault="00CC3EDD" w:rsidP="00CC3EDD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782208" w:rsidRDefault="00782208">
      <w:pPr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br w:type="page"/>
      </w:r>
    </w:p>
    <w:p w:rsidR="00CC3EDD" w:rsidRPr="00CC3EDD" w:rsidRDefault="00CC3EDD" w:rsidP="00CC3EDD">
      <w:pPr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Билеты (вопросы) для проведения зачета.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sz w:val="24"/>
          <w:szCs w:val="24"/>
        </w:rPr>
        <w:t>Билет №1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1.Классификация зданий по объемно-планировочному решению, краткая характеристика.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2.Назначение и виды стен.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3.Индустриальные методы строительства.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4. Технологические карты.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sz w:val="24"/>
          <w:szCs w:val="24"/>
        </w:rPr>
        <w:t>Билет №2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1.Классификация зданий и сооружений по конструктивному решению.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2.Назначение и виды фундаментов.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3.Классификация зданий по функциональному назначению.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4. Виды строительных работ.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sz w:val="24"/>
          <w:szCs w:val="24"/>
        </w:rPr>
        <w:t>Билет№3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1.Конструктивные схемы зданий, краткая характеристика.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2.Лестницы, окна, двери.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3.Общие сведения о строительных процессах.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4.Сроки службы зданий.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sz w:val="24"/>
          <w:szCs w:val="24"/>
        </w:rPr>
        <w:t>Билет №4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1.Основные части зданий.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2.Назначение и виды крыш.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3.Строительный комплекс России.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4.Конструктивные элементы зданий и сооружений.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sz w:val="24"/>
          <w:szCs w:val="24"/>
        </w:rPr>
        <w:t>Билет№5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1.Требования, предъявляемые к зданиям и сооружениям по объемно-планировочному и конструктивному решению.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2.Классификация зданий по капитальности и по конструкции стен.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3.Общие сведения о зданиях и сооружениях.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4.Система нормативных документов в строительстве.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sz w:val="24"/>
          <w:szCs w:val="24"/>
        </w:rPr>
        <w:t>Билет №6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1.Жилые здания, их классификация.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2.Чтение строительных чертежей (план, фасад, разрез).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3 Виды зданий по назначению и по этажности.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4.Виды полов и их характеристика.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sz w:val="24"/>
          <w:szCs w:val="24"/>
        </w:rPr>
        <w:t>Билет №7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1.Основные элементы стены.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2.Государственное управление строительным комплексом</w:t>
      </w:r>
      <w:proofErr w:type="gramStart"/>
      <w:r w:rsidRPr="00CC3EDD">
        <w:rPr>
          <w:rFonts w:ascii="Times New Roman" w:eastAsia="Times New Roman" w:hAnsi="Times New Roman" w:cs="Times New Roman"/>
          <w:sz w:val="24"/>
          <w:szCs w:val="24"/>
        </w:rPr>
        <w:t>..</w:t>
      </w:r>
      <w:proofErr w:type="gramEnd"/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3.Виды карнизов, расположение.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4.Чтение строительных чертежей.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sz w:val="24"/>
          <w:szCs w:val="24"/>
        </w:rPr>
        <w:t>Билет№8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1.Строительные предприятия и их организационно-правовые формы.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2.Разработка технологических карт и карт трудовых процессов.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3.Последовательность выполнения специальных работ.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4.Классификация зданий по капитальности.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sz w:val="24"/>
          <w:szCs w:val="24"/>
        </w:rPr>
        <w:t>Билет №9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1.Прочность и долговечность зданий и сооружений</w:t>
      </w:r>
      <w:proofErr w:type="gramStart"/>
      <w:r w:rsidRPr="00CC3EDD">
        <w:rPr>
          <w:rFonts w:ascii="Times New Roman" w:eastAsia="Times New Roman" w:hAnsi="Times New Roman" w:cs="Times New Roman"/>
          <w:sz w:val="24"/>
          <w:szCs w:val="24"/>
        </w:rPr>
        <w:t>..</w:t>
      </w:r>
      <w:proofErr w:type="gramEnd"/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2.Последовательность выполнения отделочных работ.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3.Жилые здания и их классификация.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4.Участники строительного процесса.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Билет №10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1.Последовательность общестроительных работ.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2.Проектно- сметная документация.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3.Классификация зданий по материалу стен.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 xml:space="preserve">      4.Части зданий.</w:t>
      </w:r>
    </w:p>
    <w:p w:rsidR="00CC3EDD" w:rsidRPr="00CC3EDD" w:rsidRDefault="00CC3EDD" w:rsidP="00CC3EDD">
      <w:pPr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sz w:val="24"/>
          <w:szCs w:val="24"/>
        </w:rPr>
        <w:t xml:space="preserve">      Билет №11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1.Конструктивные схемы зданий (неполный каркас).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2.Классификация окон.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3.Ограждающие части зданий.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4.Конструктивные схемы зданий (бескаркасный тип)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b/>
          <w:sz w:val="24"/>
          <w:szCs w:val="24"/>
        </w:rPr>
        <w:t>Билет №12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1.Классификация зданий по этажности.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2.Понятия о строительном производстве и строительных процессах.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3.Несущие части зданий.</w:t>
      </w:r>
    </w:p>
    <w:p w:rsidR="00CC3EDD" w:rsidRPr="00CC3EDD" w:rsidRDefault="00CC3EDD" w:rsidP="00CC3EDD">
      <w:pPr>
        <w:spacing w:after="0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3EDD">
        <w:rPr>
          <w:rFonts w:ascii="Times New Roman" w:eastAsia="Times New Roman" w:hAnsi="Times New Roman" w:cs="Times New Roman"/>
          <w:sz w:val="24"/>
          <w:szCs w:val="24"/>
        </w:rPr>
        <w:t>4.Классификация стен, требования к ним.</w:t>
      </w:r>
    </w:p>
    <w:p w:rsidR="00782208" w:rsidRDefault="00782208" w:rsidP="00CC3EDD">
      <w:pPr>
        <w:widowControl w:val="0"/>
        <w:suppressLineNumbers/>
        <w:suppressAutoHyphens/>
        <w:autoSpaceDN w:val="0"/>
        <w:spacing w:after="0"/>
        <w:jc w:val="center"/>
        <w:textAlignment w:val="baseline"/>
        <w:rPr>
          <w:rFonts w:ascii="Times New Roman" w:eastAsia="SimSun" w:hAnsi="Times New Roman" w:cs="Times New Roman"/>
          <w:b/>
          <w:kern w:val="3"/>
          <w:sz w:val="24"/>
          <w:szCs w:val="24"/>
          <w:lang w:eastAsia="zh-CN" w:bidi="hi-IN"/>
        </w:rPr>
      </w:pPr>
    </w:p>
    <w:p w:rsidR="00CC3EDD" w:rsidRPr="00CC3EDD" w:rsidRDefault="00CC3EDD" w:rsidP="00CC3EDD">
      <w:pPr>
        <w:widowControl w:val="0"/>
        <w:suppressLineNumbers/>
        <w:suppressAutoHyphens/>
        <w:autoSpaceDN w:val="0"/>
        <w:spacing w:after="0"/>
        <w:jc w:val="center"/>
        <w:textAlignment w:val="baseline"/>
        <w:rPr>
          <w:rFonts w:ascii="Times New Roman" w:eastAsia="SimSun" w:hAnsi="Times New Roman" w:cs="Times New Roman"/>
          <w:b/>
          <w:kern w:val="3"/>
          <w:sz w:val="24"/>
          <w:szCs w:val="24"/>
          <w:lang w:eastAsia="zh-CN" w:bidi="hi-IN"/>
        </w:rPr>
      </w:pPr>
      <w:r w:rsidRPr="00CC3EDD">
        <w:rPr>
          <w:rFonts w:ascii="Times New Roman" w:eastAsia="SimSun" w:hAnsi="Times New Roman" w:cs="Times New Roman"/>
          <w:b/>
          <w:kern w:val="3"/>
          <w:sz w:val="24"/>
          <w:szCs w:val="24"/>
          <w:lang w:eastAsia="zh-CN" w:bidi="hi-IN"/>
        </w:rPr>
        <w:t>Критерии оценивания ответа:</w:t>
      </w:r>
    </w:p>
    <w:p w:rsidR="00CC3EDD" w:rsidRPr="00CC3EDD" w:rsidRDefault="00CC3EDD" w:rsidP="00CC3EDD">
      <w:pPr>
        <w:widowControl w:val="0"/>
        <w:suppressLineNumbers/>
        <w:suppressAutoHyphens/>
        <w:autoSpaceDN w:val="0"/>
        <w:spacing w:after="0"/>
        <w:jc w:val="both"/>
        <w:textAlignment w:val="baseline"/>
        <w:rPr>
          <w:rFonts w:ascii="Times New Roman" w:eastAsia="SimSun" w:hAnsi="Times New Roman" w:cs="Times New Roman"/>
          <w:kern w:val="3"/>
          <w:sz w:val="24"/>
          <w:szCs w:val="24"/>
          <w:lang w:eastAsia="zh-CN" w:bidi="hi-IN"/>
        </w:rPr>
      </w:pPr>
      <w:r w:rsidRPr="00CC3EDD">
        <w:rPr>
          <w:rFonts w:ascii="Times New Roman" w:eastAsia="SimSun" w:hAnsi="Times New Roman" w:cs="Times New Roman"/>
          <w:kern w:val="3"/>
          <w:sz w:val="24"/>
          <w:szCs w:val="24"/>
          <w:lang w:eastAsia="zh-CN" w:bidi="hi-IN"/>
        </w:rPr>
        <w:t>«5» (отлично)- выставляется за правильные ответы на заданные вопросы с полным и четким изложением материала учебной дисциплины с использованием профессиональной терминологии.</w:t>
      </w:r>
    </w:p>
    <w:p w:rsidR="00CC3EDD" w:rsidRPr="00CC3EDD" w:rsidRDefault="00CC3EDD" w:rsidP="00CC3EDD">
      <w:pPr>
        <w:widowControl w:val="0"/>
        <w:suppressLineNumbers/>
        <w:suppressAutoHyphens/>
        <w:autoSpaceDN w:val="0"/>
        <w:spacing w:after="0"/>
        <w:jc w:val="both"/>
        <w:textAlignment w:val="baseline"/>
        <w:rPr>
          <w:rFonts w:ascii="Times New Roman" w:eastAsia="SimSun" w:hAnsi="Times New Roman" w:cs="Times New Roman"/>
          <w:kern w:val="3"/>
          <w:sz w:val="24"/>
          <w:szCs w:val="24"/>
          <w:lang w:eastAsia="zh-CN" w:bidi="hi-IN"/>
        </w:rPr>
      </w:pPr>
    </w:p>
    <w:p w:rsidR="00CC3EDD" w:rsidRPr="00CC3EDD" w:rsidRDefault="00CC3EDD" w:rsidP="00CC3EDD">
      <w:pPr>
        <w:widowControl w:val="0"/>
        <w:suppressLineNumbers/>
        <w:suppressAutoHyphens/>
        <w:autoSpaceDN w:val="0"/>
        <w:spacing w:after="0"/>
        <w:jc w:val="both"/>
        <w:textAlignment w:val="baseline"/>
        <w:rPr>
          <w:rFonts w:ascii="Times New Roman" w:eastAsia="SimSun" w:hAnsi="Times New Roman" w:cs="Times New Roman"/>
          <w:kern w:val="3"/>
          <w:sz w:val="24"/>
          <w:szCs w:val="24"/>
          <w:lang w:eastAsia="zh-CN" w:bidi="hi-IN"/>
        </w:rPr>
      </w:pPr>
      <w:r w:rsidRPr="00CC3EDD">
        <w:rPr>
          <w:rFonts w:ascii="Times New Roman" w:eastAsia="SimSun" w:hAnsi="Times New Roman" w:cs="Times New Roman"/>
          <w:kern w:val="3"/>
          <w:sz w:val="24"/>
          <w:szCs w:val="24"/>
          <w:lang w:eastAsia="zh-CN" w:bidi="hi-IN"/>
        </w:rPr>
        <w:t>«4» (хорошо)- выставляется за правильные ответы на заданные вопросы с не полным изложением материала учебной дисциплины с использованием профессиональной терминологии.</w:t>
      </w:r>
    </w:p>
    <w:p w:rsidR="00CC3EDD" w:rsidRPr="00CC3EDD" w:rsidRDefault="00CC3EDD" w:rsidP="00CC3EDD">
      <w:pPr>
        <w:widowControl w:val="0"/>
        <w:suppressLineNumbers/>
        <w:suppressAutoHyphens/>
        <w:autoSpaceDN w:val="0"/>
        <w:spacing w:after="0"/>
        <w:jc w:val="both"/>
        <w:textAlignment w:val="baseline"/>
        <w:rPr>
          <w:rFonts w:ascii="Times New Roman" w:eastAsia="SimSun" w:hAnsi="Times New Roman" w:cs="Times New Roman"/>
          <w:kern w:val="3"/>
          <w:sz w:val="24"/>
          <w:szCs w:val="24"/>
          <w:lang w:eastAsia="zh-CN" w:bidi="hi-IN"/>
        </w:rPr>
      </w:pPr>
    </w:p>
    <w:p w:rsidR="00CC3EDD" w:rsidRPr="00CC3EDD" w:rsidRDefault="00CC3EDD" w:rsidP="00CC3EDD">
      <w:pPr>
        <w:widowControl w:val="0"/>
        <w:suppressLineNumbers/>
        <w:suppressAutoHyphens/>
        <w:autoSpaceDN w:val="0"/>
        <w:spacing w:after="0"/>
        <w:jc w:val="both"/>
        <w:textAlignment w:val="baseline"/>
        <w:rPr>
          <w:rFonts w:ascii="Times New Roman" w:eastAsia="SimSun" w:hAnsi="Times New Roman" w:cs="Times New Roman"/>
          <w:kern w:val="3"/>
          <w:sz w:val="24"/>
          <w:szCs w:val="24"/>
          <w:lang w:eastAsia="zh-CN" w:bidi="hi-IN"/>
        </w:rPr>
      </w:pPr>
      <w:r w:rsidRPr="00CC3EDD">
        <w:rPr>
          <w:rFonts w:ascii="Times New Roman" w:eastAsia="SimSun" w:hAnsi="Times New Roman" w:cs="Times New Roman"/>
          <w:kern w:val="3"/>
          <w:sz w:val="24"/>
          <w:szCs w:val="24"/>
          <w:lang w:eastAsia="zh-CN" w:bidi="hi-IN"/>
        </w:rPr>
        <w:t>«3» (удовлетворительно)- за один правильный ответ или за два с неполным изложением материала учебной дисциплины и нарушением логики изложения.</w:t>
      </w:r>
    </w:p>
    <w:p w:rsidR="00CC3EDD" w:rsidRPr="00CC3EDD" w:rsidRDefault="00CC3EDD" w:rsidP="00CC3EDD">
      <w:pPr>
        <w:widowControl w:val="0"/>
        <w:suppressLineNumbers/>
        <w:suppressAutoHyphens/>
        <w:autoSpaceDN w:val="0"/>
        <w:spacing w:after="0"/>
        <w:jc w:val="both"/>
        <w:textAlignment w:val="baseline"/>
        <w:rPr>
          <w:rFonts w:ascii="Times New Roman" w:eastAsia="SimSun" w:hAnsi="Times New Roman" w:cs="Times New Roman"/>
          <w:kern w:val="3"/>
          <w:sz w:val="24"/>
          <w:szCs w:val="24"/>
          <w:lang w:eastAsia="zh-CN" w:bidi="hi-IN"/>
        </w:rPr>
      </w:pPr>
    </w:p>
    <w:p w:rsidR="00CC3EDD" w:rsidRPr="00CC3EDD" w:rsidRDefault="00CC3EDD" w:rsidP="00CC3EDD">
      <w:pPr>
        <w:widowControl w:val="0"/>
        <w:suppressLineNumbers/>
        <w:suppressAutoHyphens/>
        <w:autoSpaceDN w:val="0"/>
        <w:spacing w:after="0"/>
        <w:jc w:val="both"/>
        <w:textAlignment w:val="baseline"/>
        <w:rPr>
          <w:rFonts w:ascii="Times New Roman" w:eastAsia="SimSun" w:hAnsi="Times New Roman" w:cs="Times New Roman"/>
          <w:kern w:val="3"/>
          <w:sz w:val="24"/>
          <w:szCs w:val="24"/>
          <w:lang w:eastAsia="zh-CN" w:bidi="hi-IN"/>
        </w:rPr>
      </w:pPr>
      <w:r w:rsidRPr="00CC3EDD">
        <w:rPr>
          <w:rFonts w:ascii="Times New Roman" w:eastAsia="SimSun" w:hAnsi="Times New Roman" w:cs="Times New Roman"/>
          <w:kern w:val="3"/>
          <w:sz w:val="24"/>
          <w:szCs w:val="24"/>
          <w:lang w:eastAsia="zh-CN" w:bidi="hi-IN"/>
        </w:rPr>
        <w:t xml:space="preserve">«2» (неудовлетворительно)- </w:t>
      </w:r>
      <w:proofErr w:type="gramStart"/>
      <w:r w:rsidRPr="00CC3EDD">
        <w:rPr>
          <w:rFonts w:ascii="Times New Roman" w:eastAsia="SimSun" w:hAnsi="Times New Roman" w:cs="Times New Roman"/>
          <w:kern w:val="3"/>
          <w:sz w:val="24"/>
          <w:szCs w:val="24"/>
          <w:lang w:eastAsia="zh-CN" w:bidi="hi-IN"/>
        </w:rPr>
        <w:t>обучающейся</w:t>
      </w:r>
      <w:proofErr w:type="gramEnd"/>
      <w:r w:rsidRPr="00CC3EDD">
        <w:rPr>
          <w:rFonts w:ascii="Times New Roman" w:eastAsia="SimSun" w:hAnsi="Times New Roman" w:cs="Times New Roman"/>
          <w:kern w:val="3"/>
          <w:sz w:val="24"/>
          <w:szCs w:val="24"/>
          <w:lang w:eastAsia="zh-CN" w:bidi="hi-IN"/>
        </w:rPr>
        <w:t xml:space="preserve"> не изложил основные положения, не показал применение профессиональных знаний, неуверенность в ответе.</w:t>
      </w:r>
    </w:p>
    <w:p w:rsidR="00CC3EDD" w:rsidRPr="00CC3EDD" w:rsidRDefault="00CC3EDD" w:rsidP="00CC3EDD">
      <w:pPr>
        <w:widowControl w:val="0"/>
        <w:suppressLineNumbers/>
        <w:suppressAutoHyphens/>
        <w:autoSpaceDN w:val="0"/>
        <w:spacing w:after="0"/>
        <w:jc w:val="both"/>
        <w:textAlignment w:val="baseline"/>
        <w:rPr>
          <w:rFonts w:ascii="Times New Roman" w:eastAsia="SimSun" w:hAnsi="Times New Roman" w:cs="Times New Roman"/>
          <w:kern w:val="3"/>
          <w:sz w:val="24"/>
          <w:szCs w:val="24"/>
          <w:lang w:eastAsia="zh-CN" w:bidi="hi-IN"/>
        </w:rPr>
      </w:pPr>
    </w:p>
    <w:p w:rsidR="00CC3EDD" w:rsidRPr="00CC3EDD" w:rsidRDefault="00CC3EDD" w:rsidP="00CC3EDD">
      <w:pPr>
        <w:widowControl w:val="0"/>
        <w:suppressLineNumbers/>
        <w:suppressAutoHyphens/>
        <w:autoSpaceDN w:val="0"/>
        <w:spacing w:after="0"/>
        <w:jc w:val="both"/>
        <w:textAlignment w:val="baseline"/>
        <w:rPr>
          <w:rFonts w:ascii="Times New Roman" w:eastAsia="SimSun" w:hAnsi="Times New Roman" w:cs="Times New Roman"/>
          <w:kern w:val="3"/>
          <w:sz w:val="24"/>
          <w:szCs w:val="24"/>
          <w:lang w:eastAsia="zh-CN" w:bidi="hi-IN"/>
        </w:rPr>
      </w:pPr>
      <w:r w:rsidRPr="00CC3EDD">
        <w:rPr>
          <w:rFonts w:ascii="Times New Roman" w:eastAsia="SimSun" w:hAnsi="Times New Roman" w:cs="Times New Roman"/>
          <w:kern w:val="3"/>
          <w:sz w:val="24"/>
          <w:szCs w:val="24"/>
          <w:lang w:eastAsia="zh-CN" w:bidi="hi-IN"/>
        </w:rPr>
        <w:t xml:space="preserve">На экзамене </w:t>
      </w:r>
      <w:proofErr w:type="gramStart"/>
      <w:r w:rsidRPr="00CC3EDD">
        <w:rPr>
          <w:rFonts w:ascii="Times New Roman" w:eastAsia="SimSun" w:hAnsi="Times New Roman" w:cs="Times New Roman"/>
          <w:kern w:val="3"/>
          <w:sz w:val="24"/>
          <w:szCs w:val="24"/>
          <w:lang w:eastAsia="zh-CN" w:bidi="hi-IN"/>
        </w:rPr>
        <w:t>обучающемуся</w:t>
      </w:r>
      <w:proofErr w:type="gramEnd"/>
      <w:r w:rsidRPr="00CC3EDD">
        <w:rPr>
          <w:rFonts w:ascii="Times New Roman" w:eastAsia="SimSun" w:hAnsi="Times New Roman" w:cs="Times New Roman"/>
          <w:kern w:val="3"/>
          <w:sz w:val="24"/>
          <w:szCs w:val="24"/>
          <w:lang w:eastAsia="zh-CN" w:bidi="hi-IN"/>
        </w:rPr>
        <w:t xml:space="preserve"> предоставляется право пользоваться наглядными материалами</w:t>
      </w:r>
    </w:p>
    <w:p w:rsidR="00CC3EDD" w:rsidRPr="00CC3EDD" w:rsidRDefault="00CC3EDD" w:rsidP="00CC3EDD">
      <w:pPr>
        <w:widowControl w:val="0"/>
        <w:suppressLineNumbers/>
        <w:suppressAutoHyphens/>
        <w:autoSpaceDN w:val="0"/>
        <w:spacing w:after="0"/>
        <w:jc w:val="both"/>
        <w:textAlignment w:val="baseline"/>
        <w:rPr>
          <w:rFonts w:ascii="Times New Roman" w:eastAsia="SimSun" w:hAnsi="Times New Roman" w:cs="Times New Roman"/>
          <w:kern w:val="3"/>
          <w:sz w:val="24"/>
          <w:szCs w:val="24"/>
          <w:lang w:eastAsia="zh-CN" w:bidi="hi-IN"/>
        </w:rPr>
      </w:pPr>
      <w:r w:rsidRPr="00CC3EDD">
        <w:rPr>
          <w:rFonts w:ascii="Times New Roman" w:eastAsia="SimSun" w:hAnsi="Times New Roman" w:cs="Times New Roman"/>
          <w:kern w:val="3"/>
          <w:sz w:val="24"/>
          <w:szCs w:val="24"/>
          <w:lang w:eastAsia="zh-CN" w:bidi="hi-IN"/>
        </w:rPr>
        <w:t>(рабочие инструменты, приспособления, контрольно-измерительные инструменты).</w:t>
      </w:r>
    </w:p>
    <w:p w:rsidR="00744FCE" w:rsidRPr="00CC3EDD" w:rsidRDefault="00744FCE" w:rsidP="00CC3EDD">
      <w:pPr>
        <w:spacing w:after="0"/>
        <w:jc w:val="both"/>
        <w:rPr>
          <w:rFonts w:ascii="Times New Roman" w:eastAsia="SimSun" w:hAnsi="Times New Roman" w:cs="Times New Roman"/>
          <w:kern w:val="3"/>
          <w:sz w:val="24"/>
          <w:szCs w:val="24"/>
          <w:lang w:eastAsia="zh-CN" w:bidi="hi-IN"/>
        </w:rPr>
      </w:pPr>
    </w:p>
    <w:sectPr w:rsidR="00744FCE" w:rsidRPr="00CC3EDD" w:rsidSect="00431B7E">
      <w:pgSz w:w="11906" w:h="16838"/>
      <w:pgMar w:top="851" w:right="851" w:bottom="567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43D25DF"/>
    <w:multiLevelType w:val="hybridMultilevel"/>
    <w:tmpl w:val="3FCCE7E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31BF7"/>
    <w:rsid w:val="002C60CB"/>
    <w:rsid w:val="00744FCE"/>
    <w:rsid w:val="00782208"/>
    <w:rsid w:val="00C31BF7"/>
    <w:rsid w:val="00CC3EDD"/>
    <w:rsid w:val="00DA6E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3EDD"/>
    <w:rPr>
      <w:rFonts w:eastAsiaTheme="minorEastAsia"/>
      <w:lang w:eastAsia="ru-RU"/>
    </w:rPr>
  </w:style>
  <w:style w:type="paragraph" w:styleId="4">
    <w:name w:val="heading 4"/>
    <w:basedOn w:val="a"/>
    <w:next w:val="a"/>
    <w:link w:val="40"/>
    <w:uiPriority w:val="9"/>
    <w:unhideWhenUsed/>
    <w:qFormat/>
    <w:rsid w:val="00CC3EDD"/>
    <w:pPr>
      <w:keepNext/>
      <w:keepLines/>
      <w:spacing w:before="200" w:after="0" w:line="240" w:lineRule="auto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rsid w:val="00CC3ED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Balloon Text"/>
    <w:basedOn w:val="a"/>
    <w:link w:val="a5"/>
    <w:uiPriority w:val="99"/>
    <w:semiHidden/>
    <w:unhideWhenUsed/>
    <w:rsid w:val="00CC3ED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C3EDD"/>
    <w:rPr>
      <w:rFonts w:ascii="Tahoma" w:eastAsiaTheme="minorEastAsia" w:hAnsi="Tahoma" w:cs="Tahoma"/>
      <w:sz w:val="16"/>
      <w:szCs w:val="16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CC3EDD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3EDD"/>
    <w:rPr>
      <w:rFonts w:eastAsiaTheme="minorEastAsia"/>
      <w:lang w:eastAsia="ru-RU"/>
    </w:rPr>
  </w:style>
  <w:style w:type="paragraph" w:styleId="4">
    <w:name w:val="heading 4"/>
    <w:basedOn w:val="a"/>
    <w:next w:val="a"/>
    <w:link w:val="40"/>
    <w:uiPriority w:val="9"/>
    <w:unhideWhenUsed/>
    <w:qFormat/>
    <w:rsid w:val="00CC3EDD"/>
    <w:pPr>
      <w:keepNext/>
      <w:keepLines/>
      <w:spacing w:before="200" w:after="0" w:line="240" w:lineRule="auto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rsid w:val="00CC3ED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Balloon Text"/>
    <w:basedOn w:val="a"/>
    <w:link w:val="a5"/>
    <w:uiPriority w:val="99"/>
    <w:semiHidden/>
    <w:unhideWhenUsed/>
    <w:rsid w:val="00CC3ED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C3EDD"/>
    <w:rPr>
      <w:rFonts w:ascii="Tahoma" w:eastAsiaTheme="minorEastAsia" w:hAnsi="Tahoma" w:cs="Tahoma"/>
      <w:sz w:val="16"/>
      <w:szCs w:val="16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CC3EDD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microsoft.com/office/2007/relationships/stylesWithEffects" Target="stylesWithEffects.xml"/><Relationship Id="rId7" Type="http://schemas.microsoft.com/office/2007/relationships/hdphoto" Target="media/hdphoto1.wdp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microsoft.com/office/2007/relationships/hdphoto" Target="media/hdphoto2.wdp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14</Pages>
  <Words>2556</Words>
  <Characters>14575</Characters>
  <Application>Microsoft Office Word</Application>
  <DocSecurity>0</DocSecurity>
  <Lines>121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17097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Екатерина</dc:creator>
  <cp:keywords/>
  <dc:description/>
  <cp:lastModifiedBy>Екатерина</cp:lastModifiedBy>
  <cp:revision>2</cp:revision>
  <dcterms:created xsi:type="dcterms:W3CDTF">2017-10-26T18:16:00Z</dcterms:created>
  <dcterms:modified xsi:type="dcterms:W3CDTF">2017-10-26T18:39:00Z</dcterms:modified>
</cp:coreProperties>
</file>